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A14" w:rsidRPr="00D27A14" w:rsidRDefault="00D27A14" w:rsidP="00D27A14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0.45pt;margin-top:-26.35pt;width:135pt;height:168pt;z-index:251658240">
            <v:imagedata r:id="rId5" o:title=""/>
          </v:shape>
          <o:OLEObject Type="Embed" ProgID="Unknown" ShapeID="_x0000_s1026" DrawAspect="Content" ObjectID="_1803112217" r:id="rId6"/>
        </w:pict>
      </w:r>
      <w:r w:rsidRPr="00D27A1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Proiect de decizie</w:t>
      </w:r>
    </w:p>
    <w:p w:rsidR="001C76BE" w:rsidRDefault="001C76BE" w:rsidP="001C76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REPUBLICA MOLDOVA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РЕСПУБЛИКА МОЛДОВА</w:t>
      </w:r>
    </w:p>
    <w:p w:rsidR="001C76BE" w:rsidRDefault="001C76BE" w:rsidP="001C76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RAIONUL OCNIŢA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ОКНИЦКИЙ РАЙОН</w:t>
      </w:r>
    </w:p>
    <w:p w:rsidR="001C76BE" w:rsidRDefault="001C76BE" w:rsidP="001C76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CONSILIUL COMUNAL                                     СОВЕТ КОММУНЫ</w:t>
      </w:r>
    </w:p>
    <w:p w:rsidR="001C76BE" w:rsidRDefault="001C76BE" w:rsidP="001C76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BÎRLĂDENI                                                           БЫРЛЭДЕНЬ</w:t>
      </w:r>
    </w:p>
    <w:p w:rsidR="001C76BE" w:rsidRDefault="001C76BE" w:rsidP="001C76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PRIMĂRIA                                                             ПРИМЭРИЯ  </w:t>
      </w:r>
    </w:p>
    <w:p w:rsidR="001C76BE" w:rsidRDefault="001C76BE" w:rsidP="001C76B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C76BE" w:rsidRDefault="001C76BE" w:rsidP="001C76BE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1C76BE" w:rsidRDefault="001C76BE" w:rsidP="001C76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DECIZIE</w:t>
      </w:r>
    </w:p>
    <w:p w:rsidR="001C76BE" w:rsidRDefault="001C76BE" w:rsidP="001C76BE">
      <w:pPr>
        <w:tabs>
          <w:tab w:val="left" w:pos="69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Din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</w:p>
    <w:p w:rsidR="001C76BE" w:rsidRDefault="001C76BE" w:rsidP="001C76B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C76BE" w:rsidRDefault="001C76BE" w:rsidP="001C76B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,,Precăutarea cererilor</w:t>
      </w:r>
    </w:p>
    <w:p w:rsidR="001C76BE" w:rsidRDefault="001C76BE" w:rsidP="001C76B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Cu privire la corectarea titlului de autentificare a dreptului deținătorului de teren,,</w:t>
      </w:r>
    </w:p>
    <w:p w:rsidR="001C76BE" w:rsidRDefault="001C76BE" w:rsidP="001C76B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C76BE" w:rsidRDefault="001C76BE" w:rsidP="001C76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Adoptarea prezentei Decizii are ca scop rectificarea erorilor tehnice comise în procesul de elaborare a documentației cadastrale în cadrul atribuirii în proprietate a terenurilor în primăria comunei Bîrlădeni în anul 2003, cauzate de faptul că perso</w:t>
      </w:r>
      <w:r w:rsidR="00881207">
        <w:rPr>
          <w:rFonts w:ascii="Times New Roman" w:hAnsi="Times New Roman" w:cs="Times New Roman"/>
          <w:sz w:val="24"/>
          <w:szCs w:val="24"/>
        </w:rPr>
        <w:t xml:space="preserve">ana a fost înregistrată cu date eronate. </w:t>
      </w:r>
      <w:r w:rsidR="00992DA4">
        <w:rPr>
          <w:rFonts w:ascii="Times New Roman" w:hAnsi="Times New Roman" w:cs="Times New Roman"/>
          <w:sz w:val="24"/>
          <w:szCs w:val="24"/>
        </w:rPr>
        <w:t>În cazul dat s-a efectuat o eroare la înscrierea proprietarului de teren</w:t>
      </w:r>
      <w:r w:rsidR="00881207">
        <w:rPr>
          <w:rFonts w:ascii="Times New Roman" w:hAnsi="Times New Roman" w:cs="Times New Roman"/>
          <w:sz w:val="24"/>
          <w:szCs w:val="24"/>
        </w:rPr>
        <w:t xml:space="preserve">, </w:t>
      </w:r>
      <w:r w:rsidR="00992DA4">
        <w:rPr>
          <w:rFonts w:ascii="Times New Roman" w:hAnsi="Times New Roman" w:cs="Times New Roman"/>
          <w:sz w:val="24"/>
          <w:szCs w:val="24"/>
        </w:rPr>
        <w:t xml:space="preserve"> la momentul înregistrării nu s-a prezentat actele  doveditoare și s-a înscris </w:t>
      </w:r>
      <w:r w:rsidR="00881207">
        <w:rPr>
          <w:rFonts w:ascii="Times New Roman" w:hAnsi="Times New Roman" w:cs="Times New Roman"/>
          <w:sz w:val="24"/>
          <w:szCs w:val="24"/>
        </w:rPr>
        <w:t xml:space="preserve">eronat </w:t>
      </w:r>
      <w:r w:rsidR="00992DA4">
        <w:rPr>
          <w:rFonts w:ascii="Times New Roman" w:hAnsi="Times New Roman" w:cs="Times New Roman"/>
          <w:sz w:val="24"/>
          <w:szCs w:val="24"/>
        </w:rPr>
        <w:t>din spusele vecinilor</w:t>
      </w:r>
      <w:r w:rsidR="003630AF">
        <w:rPr>
          <w:rFonts w:ascii="Times New Roman" w:hAnsi="Times New Roman" w:cs="Times New Roman"/>
          <w:sz w:val="24"/>
          <w:szCs w:val="24"/>
        </w:rPr>
        <w:t xml:space="preserve">, </w:t>
      </w:r>
      <w:r w:rsidR="00992DA4">
        <w:rPr>
          <w:rFonts w:ascii="Times New Roman" w:hAnsi="Times New Roman" w:cs="Times New Roman"/>
          <w:sz w:val="24"/>
          <w:szCs w:val="24"/>
        </w:rPr>
        <w:t xml:space="preserve"> nu</w:t>
      </w:r>
      <w:r w:rsidR="00881207">
        <w:rPr>
          <w:rFonts w:ascii="Times New Roman" w:hAnsi="Times New Roman" w:cs="Times New Roman"/>
          <w:sz w:val="24"/>
          <w:szCs w:val="24"/>
        </w:rPr>
        <w:t xml:space="preserve">mele, </w:t>
      </w:r>
      <w:r w:rsidR="00992DA4">
        <w:rPr>
          <w:rFonts w:ascii="Times New Roman" w:hAnsi="Times New Roman" w:cs="Times New Roman"/>
          <w:sz w:val="24"/>
          <w:szCs w:val="24"/>
        </w:rPr>
        <w:t xml:space="preserve"> prenumele</w:t>
      </w:r>
      <w:r w:rsidR="00881207">
        <w:rPr>
          <w:rFonts w:ascii="Times New Roman" w:hAnsi="Times New Roman" w:cs="Times New Roman"/>
          <w:sz w:val="24"/>
          <w:szCs w:val="24"/>
        </w:rPr>
        <w:t xml:space="preserve"> data și luna de naștere</w:t>
      </w:r>
      <w:r w:rsidR="00992DA4">
        <w:rPr>
          <w:rFonts w:ascii="Times New Roman" w:hAnsi="Times New Roman" w:cs="Times New Roman"/>
          <w:sz w:val="24"/>
          <w:szCs w:val="24"/>
        </w:rPr>
        <w:t xml:space="preserve"> proprietarului</w:t>
      </w:r>
      <w:r w:rsidR="003630AF">
        <w:rPr>
          <w:rFonts w:ascii="Times New Roman" w:hAnsi="Times New Roman" w:cs="Times New Roman"/>
          <w:sz w:val="24"/>
          <w:szCs w:val="24"/>
        </w:rPr>
        <w:t>.</w:t>
      </w:r>
    </w:p>
    <w:p w:rsidR="001C76BE" w:rsidRPr="004E0711" w:rsidRDefault="001C76BE" w:rsidP="004E0711">
      <w:pPr>
        <w:tabs>
          <w:tab w:val="left" w:pos="9000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În conformitate cu art. 14 al Legii privind administrația publică locală nr. 436-XVI din 28.12.2006, art.55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al Legii cadastrului bunurilor imobile nr. 1543-XIII din 25.02.1998, Hotărârii Guvernului nr. 437 din 11.09.2019 pentru aprobarea Regulamentului privind modul de corectare a erorilor comise în procesul atribuirii în proprietate a terenurilor, la cererea depusă de cet. </w:t>
      </w:r>
      <w:r w:rsidR="009C15F9">
        <w:rPr>
          <w:rFonts w:ascii="Times New Roman" w:hAnsi="Times New Roman" w:cs="Times New Roman"/>
          <w:sz w:val="24"/>
          <w:szCs w:val="24"/>
        </w:rPr>
        <w:t>Zazulea Maria Dumitru</w:t>
      </w:r>
      <w:r w:rsidR="00DA3E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33D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9C15F9">
        <w:rPr>
          <w:rFonts w:ascii="Times New Roman" w:hAnsi="Times New Roman" w:cs="Times New Roman"/>
          <w:sz w:val="24"/>
          <w:szCs w:val="24"/>
          <w:lang w:val="en-US"/>
        </w:rPr>
        <w:t>a.n</w:t>
      </w:r>
      <w:proofErr w:type="spellEnd"/>
      <w:r w:rsidR="009C15F9">
        <w:rPr>
          <w:rFonts w:ascii="Times New Roman" w:hAnsi="Times New Roman" w:cs="Times New Roman"/>
          <w:sz w:val="24"/>
          <w:szCs w:val="24"/>
          <w:lang w:val="en-US"/>
        </w:rPr>
        <w:t>. 20.11.1946</w:t>
      </w:r>
      <w:proofErr w:type="gramStart"/>
      <w:r w:rsidR="009C15F9">
        <w:rPr>
          <w:rFonts w:ascii="Times New Roman" w:hAnsi="Times New Roman" w:cs="Times New Roman"/>
          <w:sz w:val="24"/>
          <w:szCs w:val="24"/>
          <w:lang w:val="en-US"/>
        </w:rPr>
        <w:t>,  IDNP</w:t>
      </w:r>
      <w:proofErr w:type="gramEnd"/>
      <w:r w:rsidR="009C15F9">
        <w:rPr>
          <w:rFonts w:ascii="Times New Roman" w:hAnsi="Times New Roman" w:cs="Times New Roman"/>
          <w:sz w:val="24"/>
          <w:szCs w:val="24"/>
          <w:lang w:val="en-US"/>
        </w:rPr>
        <w:t xml:space="preserve"> 2003026021846</w:t>
      </w:r>
      <w:r w:rsidR="00CB33D2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Consiliul  comunal  Bîrlădeni </w:t>
      </w:r>
    </w:p>
    <w:p w:rsidR="001C76BE" w:rsidRDefault="001C76BE" w:rsidP="001C76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DECIDE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1C76BE" w:rsidRDefault="001C76BE" w:rsidP="001C76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rectifică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00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35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Dispoziția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20  din 15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2003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deoarece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s-a  </w:t>
      </w:r>
      <w:r>
        <w:rPr>
          <w:rFonts w:ascii="Times New Roman" w:hAnsi="Times New Roman" w:cs="Times New Roman"/>
          <w:sz w:val="24"/>
          <w:szCs w:val="24"/>
        </w:rPr>
        <w:t>î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nregistrat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eronat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rectifica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din: </w:t>
      </w:r>
    </w:p>
    <w:p w:rsidR="001C76BE" w:rsidRPr="00170073" w:rsidRDefault="001C76BE" w:rsidP="001C76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007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   </w:t>
      </w:r>
      <w:proofErr w:type="spellStart"/>
      <w:r w:rsidR="005078D2" w:rsidRPr="00D27A14">
        <w:rPr>
          <w:rFonts w:ascii="Times New Roman" w:hAnsi="Times New Roman" w:cs="Times New Roman"/>
          <w:sz w:val="24"/>
          <w:szCs w:val="24"/>
          <w:lang w:val="en-US"/>
        </w:rPr>
        <w:t>Zorulie</w:t>
      </w:r>
      <w:proofErr w:type="spellEnd"/>
      <w:r w:rsidR="009C15F9" w:rsidRPr="00D27A14">
        <w:rPr>
          <w:rFonts w:ascii="Times New Roman" w:hAnsi="Times New Roman" w:cs="Times New Roman"/>
          <w:sz w:val="24"/>
          <w:szCs w:val="24"/>
          <w:lang w:val="en-US"/>
        </w:rPr>
        <w:t xml:space="preserve"> Maria </w:t>
      </w:r>
      <w:proofErr w:type="spellStart"/>
      <w:r w:rsidR="009C15F9" w:rsidRPr="00D27A14">
        <w:rPr>
          <w:rFonts w:ascii="Times New Roman" w:hAnsi="Times New Roman" w:cs="Times New Roman"/>
          <w:sz w:val="24"/>
          <w:szCs w:val="24"/>
          <w:lang w:val="en-US"/>
        </w:rPr>
        <w:t>Dumitru</w:t>
      </w:r>
      <w:proofErr w:type="spellEnd"/>
      <w:r w:rsidRPr="00D27A1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27A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9C15F9">
        <w:rPr>
          <w:rFonts w:ascii="Times New Roman" w:hAnsi="Times New Roman" w:cs="Times New Roman"/>
          <w:sz w:val="24"/>
          <w:szCs w:val="24"/>
          <w:lang w:val="en-US"/>
        </w:rPr>
        <w:t xml:space="preserve">21.10.1946,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înscrierea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corectă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1C76BE" w:rsidRDefault="009C15F9" w:rsidP="00322C6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Zazulea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Maria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Dumitru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a.n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20.11.1946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,  IDNP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2003026021846</w:t>
      </w:r>
      <w:r w:rsidR="001C76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1C76BE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="001C76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76BE">
        <w:rPr>
          <w:rFonts w:ascii="Times New Roman" w:hAnsi="Times New Roman" w:cs="Times New Roman"/>
          <w:sz w:val="24"/>
          <w:szCs w:val="24"/>
          <w:lang w:val="en-US"/>
        </w:rPr>
        <w:t>bunului</w:t>
      </w:r>
      <w:proofErr w:type="spellEnd"/>
      <w:r w:rsidR="001C76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76BE">
        <w:rPr>
          <w:rFonts w:ascii="Times New Roman" w:hAnsi="Times New Roman" w:cs="Times New Roman"/>
          <w:sz w:val="24"/>
          <w:szCs w:val="24"/>
          <w:lang w:val="en-US"/>
        </w:rPr>
        <w:t>imobil</w:t>
      </w:r>
      <w:proofErr w:type="spellEnd"/>
      <w:r w:rsidR="001C76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bookmarkEnd w:id="0"/>
      <w:r w:rsidR="001C76BE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1C76BE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="001C76BE">
        <w:rPr>
          <w:rFonts w:ascii="Times New Roman" w:hAnsi="Times New Roman" w:cs="Times New Roman"/>
          <w:sz w:val="24"/>
          <w:szCs w:val="24"/>
          <w:lang w:val="en-US"/>
        </w:rPr>
        <w:t xml:space="preserve"> cadastral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6210210035– 0,247</w:t>
      </w:r>
      <w:r w:rsidR="001C76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ha.</w:t>
      </w:r>
    </w:p>
    <w:p w:rsidR="001C76BE" w:rsidRDefault="001C76BE" w:rsidP="001C76B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3.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sarcina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cadastral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Velenciuc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Natalia, specialist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reglementarea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proprietății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C76BE" w:rsidRDefault="001C76BE" w:rsidP="001C76B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servește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modificărilor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titlul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autentificare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</w:t>
      </w:r>
      <w:r w:rsidR="009C15F9">
        <w:rPr>
          <w:rFonts w:ascii="Times New Roman" w:hAnsi="Times New Roman" w:cs="Times New Roman"/>
          <w:sz w:val="24"/>
          <w:szCs w:val="24"/>
          <w:lang w:val="en-US"/>
        </w:rPr>
        <w:t>eptului</w:t>
      </w:r>
      <w:proofErr w:type="spellEnd"/>
      <w:r w:rsidR="009C15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15F9">
        <w:rPr>
          <w:rFonts w:ascii="Times New Roman" w:hAnsi="Times New Roman" w:cs="Times New Roman"/>
          <w:sz w:val="24"/>
          <w:szCs w:val="24"/>
          <w:lang w:val="en-US"/>
        </w:rPr>
        <w:t>deținătorului</w:t>
      </w:r>
      <w:proofErr w:type="spellEnd"/>
      <w:r w:rsidR="009C15F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C15F9">
        <w:rPr>
          <w:rFonts w:ascii="Times New Roman" w:hAnsi="Times New Roman" w:cs="Times New Roman"/>
          <w:sz w:val="24"/>
          <w:szCs w:val="24"/>
          <w:lang w:val="en-US"/>
        </w:rPr>
        <w:t>teren</w:t>
      </w:r>
      <w:proofErr w:type="spellEnd"/>
      <w:r w:rsidR="009C15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15F9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="009C15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15F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9C15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15F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C15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15F9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="009C15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15F9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 w:rsidR="009C15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15F9">
        <w:rPr>
          <w:rFonts w:ascii="Times New Roman" w:hAnsi="Times New Roman" w:cs="Times New Roman"/>
          <w:sz w:val="24"/>
          <w:szCs w:val="24"/>
          <w:lang w:val="en-US"/>
        </w:rPr>
        <w:t>Imobile</w:t>
      </w:r>
      <w:proofErr w:type="spellEnd"/>
      <w:r w:rsidR="009C15F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C76BE" w:rsidRDefault="001C76BE" w:rsidP="001C76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5.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Corectarea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erorilor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emiterea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titluri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autentificare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deț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inătorului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deținute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corespunzător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proprietari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C76BE" w:rsidRDefault="001C76BE" w:rsidP="001C76B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6.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data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întră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Locale.</w:t>
      </w:r>
    </w:p>
    <w:p w:rsidR="001C76BE" w:rsidRDefault="001C76BE" w:rsidP="001C76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76BE" w:rsidRDefault="001C76BE" w:rsidP="001C76B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Președintele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ședinței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</w:t>
      </w:r>
    </w:p>
    <w:p w:rsidR="002A55EF" w:rsidRPr="001C76BE" w:rsidRDefault="001C76BE" w:rsidP="001C76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Secretarul consiliului comunal                                                    Oprea Nina</w:t>
      </w:r>
    </w:p>
    <w:sectPr w:rsidR="002A55EF" w:rsidRPr="001C7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F3"/>
    <w:rsid w:val="00170073"/>
    <w:rsid w:val="001C76BE"/>
    <w:rsid w:val="002A55EF"/>
    <w:rsid w:val="00322C6C"/>
    <w:rsid w:val="003630AF"/>
    <w:rsid w:val="004E0711"/>
    <w:rsid w:val="005078D2"/>
    <w:rsid w:val="00881207"/>
    <w:rsid w:val="00992DA4"/>
    <w:rsid w:val="009C15F9"/>
    <w:rsid w:val="009D6FF3"/>
    <w:rsid w:val="00CB33D2"/>
    <w:rsid w:val="00D27A14"/>
    <w:rsid w:val="00DA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2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391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18</cp:revision>
  <dcterms:created xsi:type="dcterms:W3CDTF">2025-02-25T07:50:00Z</dcterms:created>
  <dcterms:modified xsi:type="dcterms:W3CDTF">2025-03-10T09:44:00Z</dcterms:modified>
</cp:coreProperties>
</file>