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2C" w:rsidRDefault="00F6392C" w:rsidP="00F639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4.45pt;margin-top:-44.7pt;width:135pt;height:168pt;z-index:251659264">
            <v:imagedata r:id="rId5" o:title=""/>
          </v:shape>
          <o:OLEObject Type="Embed" ProgID="Unknown" ShapeID="_x0000_s1026" DrawAspect="Content" ObjectID="_1822030901" r:id="rId6"/>
        </w:pict>
      </w:r>
      <w:r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F6392C" w:rsidRDefault="00F6392C" w:rsidP="00F639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RAIONUL OCNIŢA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ОКНИЦКИЙ РАЙОН</w:t>
      </w:r>
    </w:p>
    <w:p w:rsidR="00F6392C" w:rsidRDefault="00F6392C" w:rsidP="00F639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CONSILIUL COMUNAL                                      СОВЕТ КОММУНЫ</w:t>
      </w:r>
    </w:p>
    <w:p w:rsidR="00F6392C" w:rsidRDefault="00F6392C" w:rsidP="00F639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F6392C" w:rsidRDefault="00F6392C" w:rsidP="00F639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F6392C" w:rsidRDefault="00F6392C" w:rsidP="00F6392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6392C" w:rsidRDefault="00F6392C" w:rsidP="00F6392C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proiect</w:t>
      </w:r>
    </w:p>
    <w:p w:rsidR="00F6392C" w:rsidRDefault="00F6392C" w:rsidP="00F639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F6392C" w:rsidRDefault="00F6392C" w:rsidP="00F6392C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</w:p>
    <w:p w:rsidR="00F6392C" w:rsidRDefault="00F6392C" w:rsidP="00F6392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,,Precăutarea cererilor</w:t>
      </w:r>
    </w:p>
    <w:p w:rsidR="00F6392C" w:rsidRDefault="00F6392C" w:rsidP="00F6392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 privire la corectarea titlului de autentificare a dreptului deținătorului de teren,,</w:t>
      </w:r>
    </w:p>
    <w:p w:rsidR="00F6392C" w:rsidRDefault="00F6392C" w:rsidP="00F6392C">
      <w:pPr>
        <w:spacing w:after="0"/>
        <w:ind w:left="-851" w:hanging="709"/>
        <w:rPr>
          <w:rFonts w:ascii="Times New Roman" w:hAnsi="Times New Roman" w:cs="Times New Roman"/>
          <w:i/>
          <w:sz w:val="24"/>
          <w:szCs w:val="24"/>
        </w:rPr>
      </w:pPr>
    </w:p>
    <w:p w:rsidR="00F6392C" w:rsidRDefault="00F6392C" w:rsidP="00F639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Adoptarea prezentei Decizii are ca scop rectificarea erorilor tehnice comise în procesul de elaborare a documentației cadastrale în cadrul atribuirii în proprietate a terenurilor în primăria comunei Bîrlădeni în anul 2003, cauzate de faptul că au fost comise erori ce țin de înscrierile de nume, prenume și patimonic. În cazul dat  s-a înscris eronat în titlu de autentificare a dreptului deținătorului de teren numele proprietarului  și anume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Adajeinic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Veronica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Nicolaevna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conform datelor din Registrul de stat al populației-scrisoarea nr. </w:t>
      </w:r>
      <w:r>
        <w:rPr>
          <w:rFonts w:ascii="Times New Roman" w:hAnsi="Times New Roman" w:cs="Times New Roman"/>
          <w:color w:val="FF0000"/>
          <w:sz w:val="24"/>
          <w:szCs w:val="24"/>
        </w:rPr>
        <w:t>1728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din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06.10.2025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așa persoană nu există,  dar corect urmează a fi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Adajinic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Vera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03.08.1974, IDNP 2003026019531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6392C" w:rsidRDefault="00F6392C" w:rsidP="00F6392C">
      <w:pPr>
        <w:tabs>
          <w:tab w:val="left" w:pos="90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436- XVI din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28.12.2006  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(2)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55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>pct.1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al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Cadastrului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1543 din 25.02.1998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;  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53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(1), art. 54 lit. a)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51 din HG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437 din  11.09.2019 </w:t>
      </w:r>
      <w:r>
        <w:rPr>
          <w:rFonts w:ascii="Times New Roman" w:hAnsi="Times New Roman" w:cs="Times New Roman"/>
          <w:sz w:val="24"/>
          <w:szCs w:val="24"/>
        </w:rPr>
        <w:t>pentru aprobarea Regulamentului privind modul de corectare a erorilor comise în procesul atribuirii în proprietate a terenurilor, la cererea depusă de cet.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16B1C">
        <w:rPr>
          <w:rFonts w:ascii="Times New Roman" w:hAnsi="Times New Roman" w:cs="Times New Roman"/>
          <w:b/>
          <w:sz w:val="24"/>
          <w:szCs w:val="24"/>
          <w:lang w:val="en-US"/>
        </w:rPr>
        <w:t>Adajinic</w:t>
      </w:r>
      <w:proofErr w:type="spellEnd"/>
      <w:r w:rsidR="00216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216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Vera  </w:t>
      </w:r>
      <w:proofErr w:type="spellStart"/>
      <w:r w:rsidR="00216B1C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proofErr w:type="gramEnd"/>
      <w:r w:rsidR="00216B1C">
        <w:rPr>
          <w:rFonts w:ascii="Times New Roman" w:hAnsi="Times New Roman" w:cs="Times New Roman"/>
          <w:b/>
          <w:sz w:val="24"/>
          <w:szCs w:val="24"/>
          <w:lang w:val="en-US"/>
        </w:rPr>
        <w:t>. 03.08.1974, IDNP 2003026019531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Consiliul  comunal  Bîrlădeni </w:t>
      </w:r>
    </w:p>
    <w:p w:rsidR="00F6392C" w:rsidRDefault="00F6392C" w:rsidP="00F63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6392C" w:rsidRDefault="00F6392C" w:rsidP="00F639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392C" w:rsidRDefault="00F6392C" w:rsidP="00F639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1.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rectifică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1C07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34  din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04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s-a  </w:t>
      </w:r>
      <w:r>
        <w:rPr>
          <w:rFonts w:ascii="Times New Roman" w:hAnsi="Times New Roman" w:cs="Times New Roman"/>
          <w:sz w:val="24"/>
          <w:szCs w:val="24"/>
        </w:rPr>
        <w:t>î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nregistrat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rectifica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din:</w:t>
      </w:r>
    </w:p>
    <w:p w:rsidR="00F6392C" w:rsidRDefault="00A3505D" w:rsidP="00F639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F639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Adajeinic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Veronica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Nicolaevna</w:t>
      </w:r>
      <w:proofErr w:type="spellEnd"/>
      <w:r w:rsidR="00F639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F6392C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F639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392C">
        <w:rPr>
          <w:rFonts w:ascii="Times New Roman" w:hAnsi="Times New Roman" w:cs="Times New Roman"/>
          <w:b/>
          <w:sz w:val="24"/>
          <w:szCs w:val="24"/>
          <w:lang w:val="en-US"/>
        </w:rPr>
        <w:t>înscrierea</w:t>
      </w:r>
      <w:proofErr w:type="spellEnd"/>
      <w:r w:rsidR="00F639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6392C">
        <w:rPr>
          <w:rFonts w:ascii="Times New Roman" w:hAnsi="Times New Roman" w:cs="Times New Roman"/>
          <w:b/>
          <w:sz w:val="24"/>
          <w:szCs w:val="24"/>
          <w:lang w:val="en-US"/>
        </w:rPr>
        <w:t>corectă</w:t>
      </w:r>
      <w:proofErr w:type="spellEnd"/>
      <w:r w:rsidR="00F639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392C" w:rsidRDefault="00F6392C" w:rsidP="00F639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A3505D">
        <w:rPr>
          <w:rFonts w:ascii="Times New Roman" w:hAnsi="Times New Roman" w:cs="Times New Roman"/>
          <w:b/>
          <w:sz w:val="24"/>
          <w:szCs w:val="24"/>
          <w:lang w:val="en-US"/>
        </w:rPr>
        <w:t>Adajinic</w:t>
      </w:r>
      <w:proofErr w:type="spellEnd"/>
      <w:r w:rsidR="00A350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A350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Vera  </w:t>
      </w:r>
      <w:proofErr w:type="spellStart"/>
      <w:r w:rsidR="00A3505D">
        <w:rPr>
          <w:rFonts w:ascii="Times New Roman" w:hAnsi="Times New Roman" w:cs="Times New Roman"/>
          <w:b/>
          <w:sz w:val="24"/>
          <w:szCs w:val="24"/>
          <w:lang w:val="en-US"/>
        </w:rPr>
        <w:t>a.n</w:t>
      </w:r>
      <w:proofErr w:type="spellEnd"/>
      <w:proofErr w:type="gramEnd"/>
      <w:r w:rsidR="00A3505D">
        <w:rPr>
          <w:rFonts w:ascii="Times New Roman" w:hAnsi="Times New Roman" w:cs="Times New Roman"/>
          <w:b/>
          <w:sz w:val="24"/>
          <w:szCs w:val="24"/>
          <w:lang w:val="en-US"/>
        </w:rPr>
        <w:t>. 03.08.1974, IDNP 2003026019531</w:t>
      </w:r>
      <w:r w:rsidR="00A35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0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35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numerele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cadastrale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50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6210303053— 0,1936 ha,  6210303330 – 1,9257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ha.</w:t>
      </w:r>
    </w:p>
    <w:p w:rsidR="00F6392C" w:rsidRDefault="00F6392C" w:rsidP="00F639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Bîrlădeni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doamna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Varzari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Marina.</w:t>
      </w:r>
    </w:p>
    <w:p w:rsidR="00F6392C" w:rsidRDefault="00F6392C" w:rsidP="00F639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strămutarea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392C" w:rsidRDefault="00F6392C" w:rsidP="00F639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392C" w:rsidRDefault="00F6392C" w:rsidP="00F639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  <w:r>
        <w:rPr>
          <w:rFonts w:ascii="Georgia" w:hAnsi="Georgia"/>
          <w:color w:val="333333"/>
          <w:shd w:val="clear" w:color="auto" w:fill="FFFFFF"/>
          <w:lang w:val="en-US"/>
        </w:rPr>
        <w:t xml:space="preserve"> </w:t>
      </w:r>
      <w:r>
        <w:rPr>
          <w:rFonts w:ascii="Georgia" w:hAnsi="Georgia"/>
          <w:color w:val="333333"/>
          <w:shd w:val="clear" w:color="auto" w:fill="FFFFFF"/>
        </w:rPr>
        <w:t> Pe titlul perfectat eronat se notează numele, prenumele şi/sau patronimicul conform datelor din actul de identitate, cu inscripţia „rectificare justă”, se indică data corectării şi se aplică ştampila autorităţii publice</w:t>
      </w:r>
    </w:p>
    <w:p w:rsidR="00F6392C" w:rsidRDefault="00F6392C" w:rsidP="00F639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data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F6392C" w:rsidRDefault="00F6392C" w:rsidP="00F639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392C" w:rsidRDefault="00F6392C" w:rsidP="00F6392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</w:p>
    <w:p w:rsidR="00F6392C" w:rsidRDefault="00F6392C" w:rsidP="00F639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Secretarul consiliului comunal                                                    Oprea Nina</w:t>
      </w:r>
    </w:p>
    <w:p w:rsidR="00995AA8" w:rsidRDefault="00995AA8"/>
    <w:sectPr w:rsidR="00995AA8" w:rsidSect="004674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2A"/>
    <w:rsid w:val="00216B1C"/>
    <w:rsid w:val="00271C07"/>
    <w:rsid w:val="00467452"/>
    <w:rsid w:val="00650A2A"/>
    <w:rsid w:val="00995AA8"/>
    <w:rsid w:val="00A3505D"/>
    <w:rsid w:val="00F6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dcterms:created xsi:type="dcterms:W3CDTF">2025-10-15T07:47:00Z</dcterms:created>
  <dcterms:modified xsi:type="dcterms:W3CDTF">2025-10-15T07:55:00Z</dcterms:modified>
</cp:coreProperties>
</file>