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A65" w:rsidRPr="001D72AE" w:rsidRDefault="002C4E73" w:rsidP="001D72AE">
      <w:pPr>
        <w:jc w:val="both"/>
        <w:rPr>
          <w:rFonts w:eastAsia="Calibri"/>
        </w:rPr>
      </w:pPr>
      <w:r w:rsidRPr="001D72AE">
        <w:rPr>
          <w:rFonts w:asciiTheme="minorHAnsi" w:eastAsiaTheme="minorHAnsi" w:hAnsiTheme="minorHAnsi" w:cstheme="minorBidi"/>
          <w:lang w:val="ro-RO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29.45pt;margin-top:-56.7pt;width:135pt;height:168pt;z-index:251658240;mso-width-relative:page;mso-height-relative:page">
            <v:imagedata r:id="rId7" o:title=""/>
          </v:shape>
          <o:OLEObject Type="Embed" ProgID="Unknown" ShapeID="_x0000_s1030" DrawAspect="Content" ObjectID="_1845553388" r:id="rId8"/>
        </w:object>
      </w:r>
      <w:r w:rsidR="001D72AE">
        <w:rPr>
          <w:rFonts w:eastAsia="Calibri"/>
          <w:lang w:val="ro-RO"/>
        </w:rPr>
        <w:t xml:space="preserve"> </w:t>
      </w:r>
      <w:r w:rsidR="00B86A65" w:rsidRPr="001D72AE">
        <w:rPr>
          <w:rFonts w:eastAsia="Calibri"/>
        </w:rPr>
        <w:t>REPUBLICA MOLDOVA</w:t>
      </w:r>
      <w:r w:rsidR="00B86A65" w:rsidRPr="001D72AE">
        <w:rPr>
          <w:rFonts w:eastAsia="Calibri"/>
        </w:rPr>
        <w:tab/>
      </w:r>
      <w:r w:rsidR="00B86A65" w:rsidRPr="001D72AE">
        <w:rPr>
          <w:rFonts w:eastAsia="Calibri"/>
        </w:rPr>
        <w:tab/>
      </w:r>
      <w:r w:rsidR="00B86A65" w:rsidRPr="001D72AE">
        <w:rPr>
          <w:rFonts w:eastAsia="Calibri"/>
        </w:rPr>
        <w:tab/>
        <w:t xml:space="preserve">           РЕСПУБЛИКА МОЛДОВА</w:t>
      </w:r>
    </w:p>
    <w:p w:rsidR="00B86A65" w:rsidRPr="00267E7C" w:rsidRDefault="001D72AE" w:rsidP="001D72AE">
      <w:pPr>
        <w:jc w:val="both"/>
        <w:rPr>
          <w:rFonts w:eastAsia="Calibri"/>
          <w:lang w:val="ro-RO"/>
        </w:rPr>
      </w:pPr>
      <w:r>
        <w:rPr>
          <w:rFonts w:eastAsia="Calibri"/>
        </w:rPr>
        <w:t xml:space="preserve"> </w:t>
      </w:r>
      <w:r w:rsidR="00B86A65" w:rsidRPr="001D72AE">
        <w:rPr>
          <w:rFonts w:eastAsia="Calibri"/>
        </w:rPr>
        <w:t>RAI</w:t>
      </w:r>
      <w:r w:rsidR="00267E7C">
        <w:rPr>
          <w:rFonts w:eastAsia="Calibri"/>
        </w:rPr>
        <w:t>ONUL OCNIŢA</w:t>
      </w:r>
      <w:r w:rsidR="00267E7C">
        <w:rPr>
          <w:rFonts w:eastAsia="Calibri"/>
        </w:rPr>
        <w:tab/>
      </w:r>
      <w:r w:rsidR="00267E7C">
        <w:rPr>
          <w:rFonts w:eastAsia="Calibri"/>
        </w:rPr>
        <w:tab/>
      </w:r>
      <w:r w:rsidR="00267E7C">
        <w:rPr>
          <w:rFonts w:eastAsia="Calibri"/>
        </w:rPr>
        <w:tab/>
      </w:r>
      <w:r w:rsidR="00267E7C">
        <w:rPr>
          <w:rFonts w:eastAsia="Calibri"/>
        </w:rPr>
        <w:tab/>
        <w:t xml:space="preserve">            </w:t>
      </w:r>
      <w:r w:rsidR="00267E7C">
        <w:rPr>
          <w:rFonts w:eastAsia="Calibri"/>
          <w:lang w:val="ro-RO"/>
        </w:rPr>
        <w:t>O</w:t>
      </w:r>
      <w:r w:rsidR="00B86A65" w:rsidRPr="001D72AE">
        <w:rPr>
          <w:rFonts w:eastAsia="Calibri"/>
        </w:rPr>
        <w:t>КНИЦКИЙ РАЙОН</w:t>
      </w:r>
      <w:r w:rsidR="00267E7C">
        <w:rPr>
          <w:rFonts w:eastAsia="Calibri"/>
          <w:lang w:val="ro-RO"/>
        </w:rPr>
        <w:t xml:space="preserve">  </w:t>
      </w:r>
    </w:p>
    <w:p w:rsidR="00B86A65" w:rsidRPr="001D72AE" w:rsidRDefault="001D72AE" w:rsidP="001D72AE">
      <w:pPr>
        <w:jc w:val="both"/>
      </w:pPr>
      <w:r>
        <w:t xml:space="preserve"> </w:t>
      </w:r>
      <w:r w:rsidR="00B86A65" w:rsidRPr="001D72AE">
        <w:t>CONSILIUL COMUNAL                                      СОВЕТ КОММУНЫ</w:t>
      </w:r>
    </w:p>
    <w:p w:rsidR="00B86A65" w:rsidRPr="001D72AE" w:rsidRDefault="00B86A65" w:rsidP="001D72AE">
      <w:pPr>
        <w:jc w:val="both"/>
      </w:pPr>
      <w:r w:rsidRPr="001D72AE">
        <w:t xml:space="preserve">       BÎRLĂDENI                                                           БЫРЛЭДЕНЬ</w:t>
      </w:r>
    </w:p>
    <w:p w:rsidR="00B86A65" w:rsidRPr="001D72AE" w:rsidRDefault="00B86A65" w:rsidP="001D72AE">
      <w:pPr>
        <w:jc w:val="both"/>
        <w:rPr>
          <w:lang w:val="en-US"/>
        </w:rPr>
      </w:pPr>
      <w:r w:rsidRPr="001D72AE">
        <w:t xml:space="preserve">       </w:t>
      </w:r>
      <w:r w:rsidRPr="001D72AE">
        <w:rPr>
          <w:lang w:val="en-US"/>
        </w:rPr>
        <w:t xml:space="preserve">PRIMĂRIA                                                             </w:t>
      </w:r>
      <w:r w:rsidRPr="001D72AE">
        <w:t>ПРИМЭРИЯ</w:t>
      </w:r>
      <w:r w:rsidRPr="001D72AE">
        <w:rPr>
          <w:lang w:val="en-US"/>
        </w:rPr>
        <w:t xml:space="preserve">  </w:t>
      </w:r>
    </w:p>
    <w:p w:rsidR="00B86A65" w:rsidRPr="001D72AE" w:rsidRDefault="00B86A65" w:rsidP="00B86A65">
      <w:pPr>
        <w:rPr>
          <w:lang w:val="en-US"/>
        </w:rPr>
      </w:pPr>
    </w:p>
    <w:p w:rsidR="00664250" w:rsidRPr="001D72AE" w:rsidRDefault="00C36D89" w:rsidP="00C36D89">
      <w:pPr>
        <w:tabs>
          <w:tab w:val="left" w:pos="3750"/>
          <w:tab w:val="left" w:pos="7291"/>
        </w:tabs>
        <w:jc w:val="right"/>
        <w:rPr>
          <w:b/>
          <w:lang w:val="en-US"/>
        </w:rPr>
      </w:pPr>
      <w:r w:rsidRPr="001D72AE">
        <w:rPr>
          <w:b/>
          <w:lang w:val="en-US"/>
        </w:rPr>
        <w:tab/>
      </w:r>
      <w:proofErr w:type="spellStart"/>
      <w:r w:rsidRPr="001D72AE">
        <w:rPr>
          <w:b/>
          <w:lang w:val="en-US"/>
        </w:rPr>
        <w:t>Proiect</w:t>
      </w:r>
      <w:proofErr w:type="spellEnd"/>
      <w:r w:rsidRPr="001D72AE">
        <w:rPr>
          <w:b/>
          <w:lang w:val="en-US"/>
        </w:rPr>
        <w:t xml:space="preserve"> de </w:t>
      </w:r>
      <w:proofErr w:type="spellStart"/>
      <w:r w:rsidRPr="001D72AE">
        <w:rPr>
          <w:b/>
          <w:lang w:val="en-US"/>
        </w:rPr>
        <w:t>decizie</w:t>
      </w:r>
      <w:proofErr w:type="spellEnd"/>
    </w:p>
    <w:p w:rsidR="00664250" w:rsidRPr="001D72AE" w:rsidRDefault="00664250" w:rsidP="00555885">
      <w:pPr>
        <w:tabs>
          <w:tab w:val="left" w:pos="3750"/>
        </w:tabs>
        <w:jc w:val="center"/>
        <w:rPr>
          <w:b/>
          <w:lang w:val="en-US"/>
        </w:rPr>
      </w:pPr>
    </w:p>
    <w:p w:rsidR="000C627A" w:rsidRPr="001D72AE" w:rsidRDefault="00664250" w:rsidP="00555885">
      <w:pPr>
        <w:tabs>
          <w:tab w:val="left" w:pos="3750"/>
        </w:tabs>
        <w:jc w:val="center"/>
        <w:rPr>
          <w:b/>
          <w:lang w:val="en-US"/>
        </w:rPr>
      </w:pPr>
      <w:proofErr w:type="spellStart"/>
      <w:r w:rsidRPr="001D72AE">
        <w:rPr>
          <w:b/>
          <w:lang w:val="en-US"/>
        </w:rPr>
        <w:t>Decizia</w:t>
      </w:r>
      <w:proofErr w:type="spellEnd"/>
      <w:r w:rsidRPr="001D72AE">
        <w:rPr>
          <w:b/>
          <w:lang w:val="en-US"/>
        </w:rPr>
        <w:t xml:space="preserve"> </w:t>
      </w:r>
      <w:r w:rsidR="00C36D89" w:rsidRPr="001D72AE">
        <w:rPr>
          <w:b/>
          <w:lang w:val="en-US"/>
        </w:rPr>
        <w:t xml:space="preserve">nr. </w:t>
      </w:r>
      <w:r w:rsidRPr="001D72AE">
        <w:rPr>
          <w:b/>
          <w:lang w:val="en-US"/>
        </w:rPr>
        <w:t>___</w:t>
      </w:r>
    </w:p>
    <w:p w:rsidR="000C627A" w:rsidRPr="001D72AE" w:rsidRDefault="000C627A" w:rsidP="00555885">
      <w:pPr>
        <w:tabs>
          <w:tab w:val="left" w:pos="4155"/>
        </w:tabs>
        <w:jc w:val="center"/>
        <w:rPr>
          <w:lang w:val="en-US"/>
        </w:rPr>
      </w:pPr>
      <w:proofErr w:type="gramStart"/>
      <w:r w:rsidRPr="001D72AE">
        <w:rPr>
          <w:lang w:val="en-US"/>
        </w:rPr>
        <w:t xml:space="preserve">din  </w:t>
      </w:r>
      <w:r w:rsidR="00664250" w:rsidRPr="001D72AE">
        <w:rPr>
          <w:lang w:val="en-US"/>
        </w:rPr>
        <w:t>_</w:t>
      </w:r>
      <w:proofErr w:type="gramEnd"/>
      <w:r w:rsidR="00664250" w:rsidRPr="001D72AE">
        <w:rPr>
          <w:lang w:val="en-US"/>
        </w:rPr>
        <w:t>_____________</w:t>
      </w:r>
    </w:p>
    <w:p w:rsidR="000C627A" w:rsidRPr="001D72AE" w:rsidRDefault="000C627A" w:rsidP="000C627A">
      <w:pPr>
        <w:tabs>
          <w:tab w:val="left" w:pos="4155"/>
        </w:tabs>
        <w:spacing w:line="240" w:lineRule="atLeast"/>
        <w:jc w:val="both"/>
        <w:rPr>
          <w:lang w:val="en-US"/>
        </w:rPr>
      </w:pPr>
    </w:p>
    <w:p w:rsidR="00C36D89" w:rsidRPr="001D72AE" w:rsidRDefault="00C36D89" w:rsidP="00E05A6B">
      <w:pPr>
        <w:jc w:val="both"/>
        <w:rPr>
          <w:b/>
          <w:lang w:val="en-US"/>
        </w:rPr>
      </w:pPr>
    </w:p>
    <w:p w:rsidR="00E05A6B" w:rsidRPr="001D72AE" w:rsidRDefault="000C627A" w:rsidP="00E05A6B">
      <w:pPr>
        <w:jc w:val="both"/>
        <w:rPr>
          <w:b/>
          <w:lang w:val="ro-RO"/>
        </w:rPr>
      </w:pPr>
      <w:r w:rsidRPr="001D72AE">
        <w:rPr>
          <w:b/>
          <w:lang w:val="en-US"/>
        </w:rPr>
        <w:t>“</w:t>
      </w:r>
      <w:r w:rsidR="00E05A6B" w:rsidRPr="001D72AE">
        <w:rPr>
          <w:b/>
          <w:lang w:val="ro-RO"/>
        </w:rPr>
        <w:t xml:space="preserve">Cu privire la amalgamarea voluntară  </w:t>
      </w:r>
    </w:p>
    <w:p w:rsidR="00DD25DD" w:rsidRPr="001D72AE" w:rsidRDefault="00E05A6B" w:rsidP="00E05A6B">
      <w:pPr>
        <w:jc w:val="both"/>
        <w:rPr>
          <w:b/>
          <w:lang w:val="en-US"/>
        </w:rPr>
      </w:pPr>
      <w:r w:rsidRPr="001D72AE">
        <w:rPr>
          <w:b/>
          <w:lang w:val="ro-RO"/>
        </w:rPr>
        <w:t>a unităților administrativ-teritoriale</w:t>
      </w:r>
      <w:r w:rsidRPr="001D72AE">
        <w:rPr>
          <w:b/>
          <w:lang w:val="en-US"/>
        </w:rPr>
        <w:t>:</w:t>
      </w:r>
    </w:p>
    <w:p w:rsidR="00E05A6B" w:rsidRPr="001D72AE" w:rsidRDefault="009A55CA" w:rsidP="00E05A6B">
      <w:pPr>
        <w:jc w:val="both"/>
        <w:rPr>
          <w:b/>
          <w:lang w:val="en-US"/>
        </w:rPr>
      </w:pPr>
      <w:proofErr w:type="spellStart"/>
      <w:proofErr w:type="gramStart"/>
      <w:r w:rsidRPr="001D72AE">
        <w:rPr>
          <w:b/>
          <w:lang w:val="en-US"/>
        </w:rPr>
        <w:t>comuna</w:t>
      </w:r>
      <w:proofErr w:type="spellEnd"/>
      <w:proofErr w:type="gram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Bîrlădeni</w:t>
      </w:r>
      <w:proofErr w:type="spellEnd"/>
      <w:r w:rsidR="00E05A6B" w:rsidRPr="001D72AE">
        <w:rPr>
          <w:b/>
          <w:lang w:val="en-US"/>
        </w:rPr>
        <w:t xml:space="preserve">, </w:t>
      </w:r>
      <w:proofErr w:type="spellStart"/>
      <w:r w:rsidRPr="001D72AE">
        <w:rPr>
          <w:b/>
          <w:lang w:val="en-US"/>
        </w:rPr>
        <w:t>comuna</w:t>
      </w:r>
      <w:proofErr w:type="spell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Ruseni</w:t>
      </w:r>
      <w:proofErr w:type="spellEnd"/>
      <w:r w:rsidR="00E05A6B" w:rsidRPr="001D72AE">
        <w:rPr>
          <w:b/>
          <w:lang w:val="en-US"/>
        </w:rPr>
        <w:t xml:space="preserve">, </w:t>
      </w:r>
    </w:p>
    <w:p w:rsidR="00E05A6B" w:rsidRPr="001D72AE" w:rsidRDefault="00E05A6B" w:rsidP="00E05A6B">
      <w:pPr>
        <w:jc w:val="both"/>
        <w:rPr>
          <w:b/>
          <w:lang w:val="en-US"/>
        </w:rPr>
      </w:pPr>
      <w:proofErr w:type="spellStart"/>
      <w:proofErr w:type="gramStart"/>
      <w:r w:rsidRPr="001D72AE">
        <w:rPr>
          <w:b/>
          <w:lang w:val="en-US"/>
        </w:rPr>
        <w:t>comuna</w:t>
      </w:r>
      <w:proofErr w:type="spellEnd"/>
      <w:proofErr w:type="gram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Grinăuți</w:t>
      </w:r>
      <w:proofErr w:type="spellEnd"/>
      <w:r w:rsidRPr="001D72AE">
        <w:rPr>
          <w:b/>
          <w:lang w:val="en-US"/>
        </w:rPr>
        <w:t>-Moldova,</w:t>
      </w:r>
      <w:r w:rsidR="00487B95"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satul</w:t>
      </w:r>
      <w:proofErr w:type="spell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Rediul</w:t>
      </w:r>
      <w:proofErr w:type="spellEnd"/>
      <w:r w:rsidRPr="001D72AE">
        <w:rPr>
          <w:b/>
          <w:lang w:val="en-US"/>
        </w:rPr>
        <w:t xml:space="preserve"> Mare, </w:t>
      </w:r>
    </w:p>
    <w:p w:rsidR="00E05A6B" w:rsidRPr="001D72AE" w:rsidRDefault="00E05A6B" w:rsidP="00E05A6B">
      <w:pPr>
        <w:jc w:val="both"/>
        <w:rPr>
          <w:b/>
          <w:lang w:val="en-US"/>
        </w:rPr>
      </w:pPr>
      <w:proofErr w:type="spellStart"/>
      <w:proofErr w:type="gramStart"/>
      <w:r w:rsidRPr="001D72AE">
        <w:rPr>
          <w:b/>
          <w:lang w:val="en-US"/>
        </w:rPr>
        <w:t>satul</w:t>
      </w:r>
      <w:proofErr w:type="spellEnd"/>
      <w:proofErr w:type="gram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Goleni</w:t>
      </w:r>
      <w:proofErr w:type="spellEnd"/>
      <w:r w:rsidRPr="001D72AE">
        <w:rPr>
          <w:b/>
          <w:lang w:val="en-US"/>
        </w:rPr>
        <w:t>.”</w:t>
      </w:r>
    </w:p>
    <w:p w:rsidR="00E05A6B" w:rsidRPr="001D72AE" w:rsidRDefault="00E05A6B" w:rsidP="00E05A6B">
      <w:pPr>
        <w:jc w:val="both"/>
        <w:rPr>
          <w:b/>
          <w:lang w:val="en-US"/>
        </w:rPr>
      </w:pPr>
    </w:p>
    <w:p w:rsidR="00E05A6B" w:rsidRPr="001D72AE" w:rsidRDefault="000934B9" w:rsidP="00E408CD">
      <w:pPr>
        <w:spacing w:line="276" w:lineRule="auto"/>
        <w:jc w:val="both"/>
        <w:rPr>
          <w:color w:val="000000"/>
          <w:lang w:val="ro-RO" w:eastAsia="en-GB"/>
        </w:rPr>
      </w:pPr>
      <w:r w:rsidRPr="001D72AE">
        <w:rPr>
          <w:rFonts w:eastAsia="Onest"/>
          <w:lang w:val="en-US"/>
        </w:rPr>
        <w:t xml:space="preserve">                    </w:t>
      </w:r>
      <w:proofErr w:type="spellStart"/>
      <w:r w:rsidR="00E05A6B" w:rsidRPr="001D72AE">
        <w:rPr>
          <w:rFonts w:eastAsia="Onest"/>
          <w:lang w:val="en-US"/>
        </w:rPr>
        <w:t>În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temeiul</w:t>
      </w:r>
      <w:proofErr w:type="spellEnd"/>
      <w:r w:rsidR="00E05A6B" w:rsidRPr="001D72AE">
        <w:rPr>
          <w:rFonts w:eastAsia="Onest"/>
          <w:lang w:val="en-US"/>
        </w:rPr>
        <w:t xml:space="preserve"> art. </w:t>
      </w:r>
      <w:proofErr w:type="gramStart"/>
      <w:r w:rsidR="00E05A6B" w:rsidRPr="001D72AE">
        <w:rPr>
          <w:rFonts w:eastAsia="Onest"/>
          <w:lang w:val="en-US"/>
        </w:rPr>
        <w:t>14</w:t>
      </w:r>
      <w:proofErr w:type="gram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alin</w:t>
      </w:r>
      <w:proofErr w:type="spellEnd"/>
      <w:r w:rsidR="00E05A6B" w:rsidRPr="001D72AE">
        <w:rPr>
          <w:rFonts w:eastAsia="Onest"/>
          <w:lang w:val="en-US"/>
        </w:rPr>
        <w:t xml:space="preserve">. (2) </w:t>
      </w:r>
      <w:proofErr w:type="gramStart"/>
      <w:r w:rsidR="00E05A6B" w:rsidRPr="001D72AE">
        <w:rPr>
          <w:rFonts w:eastAsia="Onest"/>
          <w:lang w:val="en-US"/>
        </w:rPr>
        <w:t>lit</w:t>
      </w:r>
      <w:proofErr w:type="gramEnd"/>
      <w:r w:rsidR="00E05A6B" w:rsidRPr="001D72AE">
        <w:rPr>
          <w:rFonts w:eastAsia="Onest"/>
          <w:lang w:val="en-US"/>
        </w:rPr>
        <w:t>. k</w:t>
      </w:r>
      <w:r w:rsidR="00E05A6B" w:rsidRPr="001D72AE">
        <w:rPr>
          <w:rFonts w:eastAsia="Onest"/>
          <w:vertAlign w:val="superscript"/>
          <w:lang w:val="en-US"/>
        </w:rPr>
        <w:t>1</w:t>
      </w:r>
      <w:r w:rsidR="00E05A6B" w:rsidRPr="001D72AE">
        <w:rPr>
          <w:rFonts w:eastAsia="Onest"/>
          <w:lang w:val="en-US"/>
        </w:rPr>
        <w:t xml:space="preserve">) din </w:t>
      </w:r>
      <w:proofErr w:type="spellStart"/>
      <w:r w:rsidR="00E05A6B" w:rsidRPr="001D72AE">
        <w:rPr>
          <w:rFonts w:eastAsia="Onest"/>
          <w:lang w:val="en-US"/>
        </w:rPr>
        <w:t>Legea</w:t>
      </w:r>
      <w:proofErr w:type="spellEnd"/>
      <w:r w:rsidR="00E05A6B" w:rsidRPr="001D72AE">
        <w:rPr>
          <w:rFonts w:eastAsia="Onest"/>
          <w:lang w:val="en-US"/>
        </w:rPr>
        <w:t xml:space="preserve"> nr. </w:t>
      </w:r>
      <w:proofErr w:type="gramStart"/>
      <w:r w:rsidR="00E05A6B" w:rsidRPr="001D72AE">
        <w:rPr>
          <w:rFonts w:eastAsia="Onest"/>
          <w:lang w:val="en-US"/>
        </w:rPr>
        <w:t>436/2006</w:t>
      </w:r>
      <w:proofErr w:type="gram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privind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administrația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publică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locală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în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conformitate</w:t>
      </w:r>
      <w:proofErr w:type="spellEnd"/>
      <w:r w:rsidR="00E05A6B" w:rsidRPr="001D72AE">
        <w:rPr>
          <w:rFonts w:eastAsia="Onest"/>
          <w:lang w:val="en-US"/>
        </w:rPr>
        <w:t xml:space="preserve"> cu </w:t>
      </w:r>
      <w:proofErr w:type="spellStart"/>
      <w:r w:rsidR="00E05A6B" w:rsidRPr="001D72AE">
        <w:rPr>
          <w:rFonts w:eastAsia="Onest"/>
          <w:lang w:val="en-US"/>
        </w:rPr>
        <w:t>prevederile</w:t>
      </w:r>
      <w:proofErr w:type="spellEnd"/>
      <w:r w:rsidR="00E05A6B" w:rsidRPr="001D72AE">
        <w:rPr>
          <w:rFonts w:eastAsia="Onest"/>
          <w:lang w:val="en-US"/>
        </w:rPr>
        <w:t xml:space="preserve"> art. </w:t>
      </w:r>
      <w:proofErr w:type="gramStart"/>
      <w:r w:rsidR="00E05A6B" w:rsidRPr="001D72AE">
        <w:rPr>
          <w:rFonts w:eastAsia="Onest"/>
          <w:lang w:val="en-US"/>
        </w:rPr>
        <w:t>8</w:t>
      </w:r>
      <w:proofErr w:type="gram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11 a </w:t>
      </w:r>
      <w:proofErr w:type="spellStart"/>
      <w:r w:rsidR="00E05A6B" w:rsidRPr="001D72AE">
        <w:rPr>
          <w:rFonts w:eastAsia="Onest"/>
          <w:lang w:val="en-US"/>
        </w:rPr>
        <w:t>Legii</w:t>
      </w:r>
      <w:proofErr w:type="spellEnd"/>
      <w:r w:rsidR="00E05A6B" w:rsidRPr="001D72AE">
        <w:rPr>
          <w:rFonts w:eastAsia="Onest"/>
          <w:lang w:val="en-US"/>
        </w:rPr>
        <w:t xml:space="preserve"> nr. 225/2023 </w:t>
      </w:r>
      <w:proofErr w:type="spellStart"/>
      <w:r w:rsidR="00E05A6B" w:rsidRPr="001D72AE">
        <w:rPr>
          <w:rFonts w:eastAsia="Onest"/>
          <w:lang w:val="en-US"/>
        </w:rPr>
        <w:t>privind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amalgamarea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voluntară</w:t>
      </w:r>
      <w:proofErr w:type="spellEnd"/>
      <w:r w:rsidR="00E05A6B" w:rsidRPr="001D72AE">
        <w:rPr>
          <w:rFonts w:eastAsia="Onest"/>
          <w:lang w:val="en-US"/>
        </w:rPr>
        <w:t xml:space="preserve"> a </w:t>
      </w:r>
      <w:proofErr w:type="spellStart"/>
      <w:r w:rsidR="00E05A6B" w:rsidRPr="001D72AE">
        <w:rPr>
          <w:rFonts w:eastAsia="Onest"/>
          <w:lang w:val="en-US"/>
        </w:rPr>
        <w:t>unităților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administrativ-teritoriale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a pct. 25, 39, 40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43 din </w:t>
      </w:r>
      <w:proofErr w:type="spellStart"/>
      <w:r w:rsidR="00E05A6B" w:rsidRPr="001D72AE">
        <w:rPr>
          <w:rFonts w:eastAsia="Onest"/>
          <w:lang w:val="en-US"/>
        </w:rPr>
        <w:t>Metodologia</w:t>
      </w:r>
      <w:proofErr w:type="spellEnd"/>
      <w:r w:rsidR="00E05A6B" w:rsidRPr="001D72AE">
        <w:rPr>
          <w:rFonts w:eastAsia="Onest"/>
          <w:lang w:val="en-US"/>
        </w:rPr>
        <w:t xml:space="preserve"> de </w:t>
      </w:r>
      <w:proofErr w:type="spellStart"/>
      <w:r w:rsidR="00E05A6B" w:rsidRPr="001D72AE">
        <w:rPr>
          <w:rFonts w:eastAsia="Onest"/>
          <w:lang w:val="en-US"/>
        </w:rPr>
        <w:t>amalgamare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voluntară</w:t>
      </w:r>
      <w:proofErr w:type="spellEnd"/>
      <w:r w:rsidR="00E05A6B" w:rsidRPr="001D72AE">
        <w:rPr>
          <w:rFonts w:eastAsia="Onest"/>
          <w:lang w:val="en-US"/>
        </w:rPr>
        <w:t xml:space="preserve"> a </w:t>
      </w:r>
      <w:proofErr w:type="spellStart"/>
      <w:r w:rsidR="00E05A6B" w:rsidRPr="001D72AE">
        <w:rPr>
          <w:rFonts w:eastAsia="Onest"/>
          <w:lang w:val="en-US"/>
        </w:rPr>
        <w:t>unităților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administrativ-teritoriale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aprobată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prin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Hotă</w:t>
      </w:r>
      <w:r w:rsidRPr="001D72AE">
        <w:rPr>
          <w:rFonts w:eastAsia="Onest"/>
          <w:lang w:val="en-US"/>
        </w:rPr>
        <w:t>rârea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Guvernului</w:t>
      </w:r>
      <w:proofErr w:type="spellEnd"/>
      <w:r w:rsidRPr="001D72AE">
        <w:rPr>
          <w:rFonts w:eastAsia="Onest"/>
          <w:lang w:val="en-US"/>
        </w:rPr>
        <w:t xml:space="preserve"> nr. </w:t>
      </w:r>
      <w:proofErr w:type="gramStart"/>
      <w:r w:rsidRPr="001D72AE">
        <w:rPr>
          <w:rFonts w:eastAsia="Onest"/>
          <w:lang w:val="en-US"/>
        </w:rPr>
        <w:t>925/2023</w:t>
      </w:r>
      <w:proofErr w:type="gramEnd"/>
      <w:r w:rsidRPr="001D72AE">
        <w:rPr>
          <w:rFonts w:eastAsia="Onest"/>
          <w:lang w:val="en-US"/>
        </w:rPr>
        <w:t xml:space="preserve">, </w:t>
      </w:r>
      <w:proofErr w:type="spellStart"/>
      <w:r w:rsidRPr="001D72AE">
        <w:rPr>
          <w:rFonts w:eastAsia="Onest"/>
          <w:lang w:val="en-US"/>
        </w:rPr>
        <w:t>Deciziei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consiliului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Bîrlădeni</w:t>
      </w:r>
      <w:proofErr w:type="spellEnd"/>
      <w:r w:rsidRPr="001D72AE">
        <w:rPr>
          <w:rFonts w:eastAsia="Onest"/>
          <w:lang w:val="en-US"/>
        </w:rPr>
        <w:t xml:space="preserve"> nr. 06.01 din 25.06.2026 “Cu </w:t>
      </w:r>
      <w:proofErr w:type="spellStart"/>
      <w:r w:rsidRPr="001D72AE">
        <w:rPr>
          <w:rFonts w:eastAsia="Onest"/>
          <w:lang w:val="en-US"/>
        </w:rPr>
        <w:t>privire</w:t>
      </w:r>
      <w:proofErr w:type="spellEnd"/>
      <w:r w:rsidRPr="001D72AE">
        <w:rPr>
          <w:rFonts w:eastAsia="Onest"/>
          <w:lang w:val="en-US"/>
        </w:rPr>
        <w:t xml:space="preserve"> la </w:t>
      </w:r>
      <w:proofErr w:type="spellStart"/>
      <w:r w:rsidRPr="001D72AE">
        <w:rPr>
          <w:rFonts w:eastAsia="Onest"/>
          <w:lang w:val="en-US"/>
        </w:rPr>
        <w:t>modificarea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Deciziei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consiliului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proofErr w:type="gramStart"/>
      <w:r w:rsidRPr="001D72AE">
        <w:rPr>
          <w:rFonts w:eastAsia="Onest"/>
          <w:lang w:val="en-US"/>
        </w:rPr>
        <w:t>Bîrlădeni</w:t>
      </w:r>
      <w:proofErr w:type="spellEnd"/>
      <w:r w:rsidRPr="001D72AE">
        <w:rPr>
          <w:rFonts w:eastAsia="Onest"/>
          <w:lang w:val="en-US"/>
        </w:rPr>
        <w:t xml:space="preserve">  04.07</w:t>
      </w:r>
      <w:proofErr w:type="gramEnd"/>
      <w:r w:rsidRPr="001D72AE">
        <w:rPr>
          <w:rFonts w:eastAsia="Onest"/>
          <w:lang w:val="en-US"/>
        </w:rPr>
        <w:t xml:space="preserve">. </w:t>
      </w:r>
      <w:proofErr w:type="gramStart"/>
      <w:r w:rsidRPr="001D72AE">
        <w:rPr>
          <w:rFonts w:eastAsia="Onest"/>
          <w:lang w:val="en-US"/>
        </w:rPr>
        <w:t>din</w:t>
      </w:r>
      <w:proofErr w:type="gramEnd"/>
      <w:r w:rsidRPr="001D72AE">
        <w:rPr>
          <w:rFonts w:eastAsia="Onest"/>
          <w:lang w:val="en-US"/>
        </w:rPr>
        <w:t xml:space="preserve"> 02 </w:t>
      </w:r>
      <w:proofErr w:type="spellStart"/>
      <w:r w:rsidRPr="001D72AE">
        <w:rPr>
          <w:rFonts w:eastAsia="Onest"/>
          <w:lang w:val="en-US"/>
        </w:rPr>
        <w:t>martie</w:t>
      </w:r>
      <w:proofErr w:type="spellEnd"/>
      <w:r w:rsidRPr="001D72AE">
        <w:rPr>
          <w:rFonts w:eastAsia="Onest"/>
          <w:lang w:val="en-US"/>
        </w:rPr>
        <w:t xml:space="preserve"> 2026 “Cu </w:t>
      </w:r>
      <w:proofErr w:type="spellStart"/>
      <w:r w:rsidRPr="001D72AE">
        <w:rPr>
          <w:rFonts w:eastAsia="Onest"/>
          <w:lang w:val="en-US"/>
        </w:rPr>
        <w:t>privire</w:t>
      </w:r>
      <w:proofErr w:type="spellEnd"/>
      <w:r w:rsidRPr="001D72AE">
        <w:rPr>
          <w:rFonts w:eastAsia="Onest"/>
          <w:lang w:val="en-US"/>
        </w:rPr>
        <w:t xml:space="preserve"> la </w:t>
      </w:r>
      <w:proofErr w:type="spellStart"/>
      <w:r w:rsidRPr="001D72AE">
        <w:rPr>
          <w:rFonts w:eastAsia="Onest"/>
          <w:lang w:val="en-US"/>
        </w:rPr>
        <w:t>inițierea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procesului</w:t>
      </w:r>
      <w:proofErr w:type="spellEnd"/>
      <w:r w:rsidRPr="001D72AE">
        <w:rPr>
          <w:rFonts w:eastAsia="Onest"/>
          <w:lang w:val="en-US"/>
        </w:rPr>
        <w:t xml:space="preserve"> de </w:t>
      </w:r>
      <w:proofErr w:type="spellStart"/>
      <w:r w:rsidRPr="001D72AE">
        <w:rPr>
          <w:rFonts w:eastAsia="Onest"/>
          <w:lang w:val="en-US"/>
        </w:rPr>
        <w:t>amalgamare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voluntară</w:t>
      </w:r>
      <w:proofErr w:type="spellEnd"/>
      <w:r w:rsidRPr="001D72AE">
        <w:rPr>
          <w:rFonts w:eastAsia="Onest"/>
          <w:lang w:val="en-US"/>
        </w:rPr>
        <w:t xml:space="preserve">”, </w:t>
      </w:r>
      <w:proofErr w:type="spellStart"/>
      <w:r w:rsidRPr="001D72AE">
        <w:rPr>
          <w:rFonts w:eastAsia="Onest"/>
          <w:lang w:val="en-US"/>
        </w:rPr>
        <w:t>Deciz</w:t>
      </w:r>
      <w:r w:rsidR="00487B95" w:rsidRPr="001D72AE">
        <w:rPr>
          <w:rFonts w:eastAsia="Onest"/>
          <w:lang w:val="en-US"/>
        </w:rPr>
        <w:t>iei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consiliului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Ruseni</w:t>
      </w:r>
      <w:proofErr w:type="spellEnd"/>
      <w:r w:rsidRPr="001D72AE">
        <w:rPr>
          <w:rFonts w:eastAsia="Onest"/>
          <w:lang w:val="en-US"/>
        </w:rPr>
        <w:t xml:space="preserve"> </w:t>
      </w:r>
      <w:r w:rsidR="0060703D" w:rsidRPr="001D72AE">
        <w:rPr>
          <w:rFonts w:eastAsia="Onest"/>
          <w:lang w:val="en-US"/>
        </w:rPr>
        <w:t xml:space="preserve">nr. 4/1 din 29.05.2026 </w:t>
      </w:r>
      <w:r w:rsidR="004932A0" w:rsidRPr="001D72AE">
        <w:rPr>
          <w:rFonts w:eastAsia="Onest"/>
          <w:lang w:val="en-US"/>
        </w:rPr>
        <w:t>“C</w:t>
      </w:r>
      <w:r w:rsidRPr="001D72AE">
        <w:rPr>
          <w:rFonts w:eastAsia="Onest"/>
          <w:lang w:val="en-US"/>
        </w:rPr>
        <w:t xml:space="preserve">u </w:t>
      </w:r>
      <w:proofErr w:type="spellStart"/>
      <w:r w:rsidRPr="001D72AE">
        <w:rPr>
          <w:rFonts w:eastAsia="Onest"/>
          <w:lang w:val="en-US"/>
        </w:rPr>
        <w:t>privire</w:t>
      </w:r>
      <w:proofErr w:type="spellEnd"/>
      <w:r w:rsidRPr="001D72AE">
        <w:rPr>
          <w:rFonts w:eastAsia="Onest"/>
          <w:lang w:val="en-US"/>
        </w:rPr>
        <w:t xml:space="preserve"> la </w:t>
      </w:r>
      <w:r w:rsidRPr="001D72AE">
        <w:rPr>
          <w:bCs/>
          <w:iCs/>
          <w:lang w:val="ro-RO" w:eastAsia="en-GB"/>
        </w:rPr>
        <w:t xml:space="preserve">modificarea Deciziei consiliului local </w:t>
      </w:r>
      <w:r w:rsidRPr="001D72AE">
        <w:rPr>
          <w:rFonts w:eastAsia="Onest"/>
          <w:lang w:val="en-US"/>
        </w:rPr>
        <w:t>nr</w:t>
      </w:r>
      <w:r w:rsidRPr="001D72AE">
        <w:rPr>
          <w:lang w:val="ro-RO"/>
        </w:rPr>
        <w:t xml:space="preserve">. 2/1 din 13 martie 2026 </w:t>
      </w:r>
      <w:r w:rsidRPr="001D72AE">
        <w:rPr>
          <w:lang w:val="en-US"/>
        </w:rPr>
        <w:t xml:space="preserve">“Cu </w:t>
      </w:r>
      <w:proofErr w:type="spellStart"/>
      <w:r w:rsidRPr="001D72AE">
        <w:rPr>
          <w:lang w:val="en-US"/>
        </w:rPr>
        <w:t>privire</w:t>
      </w:r>
      <w:proofErr w:type="spellEnd"/>
      <w:r w:rsidRPr="001D72AE">
        <w:rPr>
          <w:lang w:val="en-US"/>
        </w:rPr>
        <w:t xml:space="preserve"> la </w:t>
      </w:r>
      <w:proofErr w:type="spellStart"/>
      <w:r w:rsidRPr="001D72AE">
        <w:rPr>
          <w:lang w:val="en-US"/>
        </w:rPr>
        <w:t>inițierea</w:t>
      </w:r>
      <w:proofErr w:type="spellEnd"/>
      <w:r w:rsidRPr="001D72AE">
        <w:rPr>
          <w:lang w:val="en-US"/>
        </w:rPr>
        <w:t xml:space="preserve"> </w:t>
      </w:r>
      <w:proofErr w:type="spellStart"/>
      <w:r w:rsidRPr="001D72AE">
        <w:rPr>
          <w:lang w:val="en-US"/>
        </w:rPr>
        <w:t>procesului</w:t>
      </w:r>
      <w:proofErr w:type="spellEnd"/>
      <w:r w:rsidRPr="001D72AE">
        <w:rPr>
          <w:lang w:val="en-US"/>
        </w:rPr>
        <w:t xml:space="preserve"> de </w:t>
      </w:r>
      <w:proofErr w:type="spellStart"/>
      <w:r w:rsidRPr="001D72AE">
        <w:rPr>
          <w:lang w:val="en-US"/>
        </w:rPr>
        <w:t>amalgamare</w:t>
      </w:r>
      <w:proofErr w:type="spellEnd"/>
      <w:r w:rsidRPr="001D72AE">
        <w:rPr>
          <w:lang w:val="en-US"/>
        </w:rPr>
        <w:t xml:space="preserve"> </w:t>
      </w:r>
      <w:proofErr w:type="spellStart"/>
      <w:r w:rsidRPr="001D72AE">
        <w:rPr>
          <w:lang w:val="en-US"/>
        </w:rPr>
        <w:t>voluntară</w:t>
      </w:r>
      <w:proofErr w:type="spellEnd"/>
      <w:r w:rsidRPr="001D72AE">
        <w:rPr>
          <w:lang w:val="en-US"/>
        </w:rPr>
        <w:t xml:space="preserve">” </w:t>
      </w:r>
      <w:r w:rsidR="004932A0" w:rsidRPr="001D72AE">
        <w:rPr>
          <w:lang w:val="ro-RO"/>
        </w:rPr>
        <w:t>, Deciz</w:t>
      </w:r>
      <w:r w:rsidR="00487B95" w:rsidRPr="001D72AE">
        <w:rPr>
          <w:lang w:val="ro-RO"/>
        </w:rPr>
        <w:t>iei</w:t>
      </w:r>
      <w:r w:rsidR="004932A0" w:rsidRPr="001D72AE">
        <w:rPr>
          <w:lang w:val="ro-RO"/>
        </w:rPr>
        <w:t xml:space="preserve"> consiliului comunal</w:t>
      </w:r>
      <w:r w:rsidRPr="001D72AE">
        <w:rPr>
          <w:lang w:val="ro-RO"/>
        </w:rPr>
        <w:t xml:space="preserve"> Grinăuți-Moldova</w:t>
      </w:r>
      <w:r w:rsidR="004932A0" w:rsidRPr="001D72AE">
        <w:rPr>
          <w:lang w:val="ro-RO"/>
        </w:rPr>
        <w:t xml:space="preserve"> nr. 04/02 din 26.05.2026 </w:t>
      </w:r>
      <w:r w:rsidRPr="001D72AE">
        <w:rPr>
          <w:lang w:val="ro-RO"/>
        </w:rPr>
        <w:t xml:space="preserve"> </w:t>
      </w:r>
      <w:r w:rsidR="004932A0" w:rsidRPr="001D72AE">
        <w:rPr>
          <w:rFonts w:eastAsia="Onest"/>
          <w:lang w:val="en-US"/>
        </w:rPr>
        <w:t xml:space="preserve">“Cu </w:t>
      </w:r>
      <w:proofErr w:type="spellStart"/>
      <w:r w:rsidR="004932A0" w:rsidRPr="001D72AE">
        <w:rPr>
          <w:rFonts w:eastAsia="Onest"/>
          <w:lang w:val="en-US"/>
        </w:rPr>
        <w:t>privire</w:t>
      </w:r>
      <w:proofErr w:type="spellEnd"/>
      <w:r w:rsidR="004932A0" w:rsidRPr="001D72AE">
        <w:rPr>
          <w:rFonts w:eastAsia="Onest"/>
          <w:lang w:val="en-US"/>
        </w:rPr>
        <w:t xml:space="preserve"> la </w:t>
      </w:r>
      <w:r w:rsidR="004932A0" w:rsidRPr="001D72AE">
        <w:rPr>
          <w:bCs/>
          <w:iCs/>
          <w:lang w:val="ro-RO" w:eastAsia="en-GB"/>
        </w:rPr>
        <w:t xml:space="preserve">modificarea Deciziei consiliului local nr. 03/04 din 27.04.2026 </w:t>
      </w:r>
      <w:r w:rsidR="004932A0" w:rsidRPr="001D72AE">
        <w:rPr>
          <w:bCs/>
          <w:iCs/>
          <w:lang w:val="en-US" w:eastAsia="en-GB"/>
        </w:rPr>
        <w:t xml:space="preserve">“Cu </w:t>
      </w:r>
      <w:proofErr w:type="spellStart"/>
      <w:r w:rsidR="004932A0" w:rsidRPr="001D72AE">
        <w:rPr>
          <w:bCs/>
          <w:iCs/>
          <w:lang w:val="en-US" w:eastAsia="en-GB"/>
        </w:rPr>
        <w:t>privire</w:t>
      </w:r>
      <w:proofErr w:type="spellEnd"/>
      <w:r w:rsidR="004932A0" w:rsidRPr="001D72AE">
        <w:rPr>
          <w:bCs/>
          <w:iCs/>
          <w:lang w:val="en-US" w:eastAsia="en-GB"/>
        </w:rPr>
        <w:t xml:space="preserve"> la </w:t>
      </w:r>
      <w:proofErr w:type="spellStart"/>
      <w:r w:rsidR="004932A0" w:rsidRPr="001D72AE">
        <w:rPr>
          <w:bCs/>
          <w:iCs/>
          <w:lang w:val="en-US" w:eastAsia="en-GB"/>
        </w:rPr>
        <w:t>inițierea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procedurii</w:t>
      </w:r>
      <w:proofErr w:type="spellEnd"/>
      <w:r w:rsidR="004932A0" w:rsidRPr="001D72AE">
        <w:rPr>
          <w:bCs/>
          <w:iCs/>
          <w:lang w:val="en-US" w:eastAsia="en-GB"/>
        </w:rPr>
        <w:t xml:space="preserve"> de </w:t>
      </w:r>
      <w:proofErr w:type="spellStart"/>
      <w:r w:rsidR="004932A0" w:rsidRPr="001D72AE">
        <w:rPr>
          <w:bCs/>
          <w:iCs/>
          <w:lang w:val="en-US" w:eastAsia="en-GB"/>
        </w:rPr>
        <w:t>amalgmare</w:t>
      </w:r>
      <w:proofErr w:type="spellEnd"/>
      <w:r w:rsidR="0060703D" w:rsidRPr="001D72AE">
        <w:rPr>
          <w:bCs/>
          <w:iCs/>
          <w:lang w:val="en-US" w:eastAsia="en-GB"/>
        </w:rPr>
        <w:t xml:space="preserve"> </w:t>
      </w:r>
      <w:proofErr w:type="spellStart"/>
      <w:r w:rsidR="0060703D" w:rsidRPr="001D72AE">
        <w:rPr>
          <w:bCs/>
          <w:iCs/>
          <w:lang w:val="en-US" w:eastAsia="en-GB"/>
        </w:rPr>
        <w:t>voluntară</w:t>
      </w:r>
      <w:proofErr w:type="spellEnd"/>
      <w:r w:rsidR="004932A0" w:rsidRPr="001D72AE">
        <w:rPr>
          <w:bCs/>
          <w:iCs/>
          <w:lang w:val="en-US" w:eastAsia="en-GB"/>
        </w:rPr>
        <w:t>”,</w:t>
      </w:r>
      <w:r w:rsidR="00487B95" w:rsidRPr="001D72AE">
        <w:rPr>
          <w:bCs/>
          <w:iCs/>
          <w:lang w:val="en-US" w:eastAsia="en-GB"/>
        </w:rPr>
        <w:t xml:space="preserve"> </w:t>
      </w:r>
      <w:proofErr w:type="spellStart"/>
      <w:r w:rsidR="00487B95" w:rsidRPr="001D72AE">
        <w:rPr>
          <w:bCs/>
          <w:iCs/>
          <w:lang w:val="en-US" w:eastAsia="en-GB"/>
        </w:rPr>
        <w:t>Deciziei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consiliului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sătesc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Rediul</w:t>
      </w:r>
      <w:proofErr w:type="spellEnd"/>
      <w:r w:rsidR="004932A0" w:rsidRPr="001D72AE">
        <w:rPr>
          <w:bCs/>
          <w:iCs/>
          <w:lang w:val="en-US" w:eastAsia="en-GB"/>
        </w:rPr>
        <w:t xml:space="preserve"> Mare nr. </w:t>
      </w:r>
      <w:proofErr w:type="gramStart"/>
      <w:r w:rsidR="004932A0" w:rsidRPr="001D72AE">
        <w:rPr>
          <w:bCs/>
          <w:iCs/>
          <w:lang w:val="en-US" w:eastAsia="en-GB"/>
        </w:rPr>
        <w:t>7/2</w:t>
      </w:r>
      <w:proofErr w:type="gramEnd"/>
      <w:r w:rsidR="004932A0" w:rsidRPr="001D72AE">
        <w:rPr>
          <w:bCs/>
          <w:iCs/>
          <w:lang w:val="en-US" w:eastAsia="en-GB"/>
        </w:rPr>
        <w:t xml:space="preserve"> din 20.06.2026, “Cu </w:t>
      </w:r>
      <w:proofErr w:type="spellStart"/>
      <w:r w:rsidR="004932A0" w:rsidRPr="001D72AE">
        <w:rPr>
          <w:bCs/>
          <w:iCs/>
          <w:lang w:val="en-US" w:eastAsia="en-GB"/>
        </w:rPr>
        <w:t>privire</w:t>
      </w:r>
      <w:proofErr w:type="spellEnd"/>
      <w:r w:rsidR="004932A0" w:rsidRPr="001D72AE">
        <w:rPr>
          <w:bCs/>
          <w:iCs/>
          <w:lang w:val="en-US" w:eastAsia="en-GB"/>
        </w:rPr>
        <w:t xml:space="preserve"> la </w:t>
      </w:r>
      <w:proofErr w:type="spellStart"/>
      <w:r w:rsidR="004932A0" w:rsidRPr="001D72AE">
        <w:rPr>
          <w:bCs/>
          <w:iCs/>
          <w:lang w:val="en-US" w:eastAsia="en-GB"/>
        </w:rPr>
        <w:t>modificarea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r w:rsidR="004932A0" w:rsidRPr="001D72AE">
        <w:rPr>
          <w:bCs/>
          <w:iCs/>
          <w:lang w:val="ro-RO" w:eastAsia="en-GB"/>
        </w:rPr>
        <w:t>și completarea</w:t>
      </w:r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Deciziei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consiliului</w:t>
      </w:r>
      <w:proofErr w:type="spellEnd"/>
      <w:r w:rsidR="004932A0" w:rsidRPr="001D72AE">
        <w:rPr>
          <w:bCs/>
          <w:iCs/>
          <w:lang w:val="en-US" w:eastAsia="en-GB"/>
        </w:rPr>
        <w:t xml:space="preserve"> local nr. 3/1 din 17.03.2026 “Cu </w:t>
      </w:r>
      <w:proofErr w:type="spellStart"/>
      <w:r w:rsidR="004932A0" w:rsidRPr="001D72AE">
        <w:rPr>
          <w:bCs/>
          <w:iCs/>
          <w:lang w:val="en-US" w:eastAsia="en-GB"/>
        </w:rPr>
        <w:t>privire</w:t>
      </w:r>
      <w:proofErr w:type="spellEnd"/>
      <w:r w:rsidR="004932A0" w:rsidRPr="001D72AE">
        <w:rPr>
          <w:bCs/>
          <w:iCs/>
          <w:lang w:val="en-US" w:eastAsia="en-GB"/>
        </w:rPr>
        <w:t xml:space="preserve"> la </w:t>
      </w:r>
      <w:proofErr w:type="spellStart"/>
      <w:r w:rsidR="004932A0" w:rsidRPr="001D72AE">
        <w:rPr>
          <w:bCs/>
          <w:iCs/>
          <w:lang w:val="en-US" w:eastAsia="en-GB"/>
        </w:rPr>
        <w:t>inițierea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procesului</w:t>
      </w:r>
      <w:proofErr w:type="spellEnd"/>
      <w:r w:rsidR="004932A0" w:rsidRPr="001D72AE">
        <w:rPr>
          <w:bCs/>
          <w:iCs/>
          <w:lang w:val="en-US" w:eastAsia="en-GB"/>
        </w:rPr>
        <w:t xml:space="preserve"> de </w:t>
      </w:r>
      <w:proofErr w:type="spellStart"/>
      <w:r w:rsidR="004932A0" w:rsidRPr="001D72AE">
        <w:rPr>
          <w:bCs/>
          <w:iCs/>
          <w:lang w:val="en-US" w:eastAsia="en-GB"/>
        </w:rPr>
        <w:t>amalgamare</w:t>
      </w:r>
      <w:proofErr w:type="spellEnd"/>
      <w:r w:rsidR="00D9122E" w:rsidRPr="001D72AE">
        <w:rPr>
          <w:bCs/>
          <w:iCs/>
          <w:lang w:val="en-US" w:eastAsia="en-GB"/>
        </w:rPr>
        <w:t xml:space="preserve"> </w:t>
      </w:r>
      <w:proofErr w:type="spellStart"/>
      <w:r w:rsidR="00D9122E" w:rsidRPr="001D72AE">
        <w:rPr>
          <w:bCs/>
          <w:iCs/>
          <w:lang w:val="en-US" w:eastAsia="en-GB"/>
        </w:rPr>
        <w:t>voluntară</w:t>
      </w:r>
      <w:proofErr w:type="spellEnd"/>
      <w:r w:rsidR="004932A0" w:rsidRPr="001D72AE">
        <w:rPr>
          <w:bCs/>
          <w:iCs/>
          <w:lang w:val="en-US" w:eastAsia="en-GB"/>
        </w:rPr>
        <w:t xml:space="preserve">”, </w:t>
      </w:r>
      <w:proofErr w:type="spellStart"/>
      <w:r w:rsidR="004932A0" w:rsidRPr="001D72AE">
        <w:rPr>
          <w:bCs/>
          <w:iCs/>
          <w:lang w:val="en-US" w:eastAsia="en-GB"/>
        </w:rPr>
        <w:t>Decizia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EA6074" w:rsidRPr="001D72AE">
        <w:rPr>
          <w:bCs/>
          <w:iCs/>
          <w:lang w:val="en-US" w:eastAsia="en-GB"/>
        </w:rPr>
        <w:t>consiliului</w:t>
      </w:r>
      <w:proofErr w:type="spellEnd"/>
      <w:r w:rsidR="00EA6074" w:rsidRPr="001D72AE">
        <w:rPr>
          <w:bCs/>
          <w:iCs/>
          <w:lang w:val="en-US" w:eastAsia="en-GB"/>
        </w:rPr>
        <w:t xml:space="preserve"> </w:t>
      </w:r>
      <w:proofErr w:type="spellStart"/>
      <w:r w:rsidR="00EA6074" w:rsidRPr="001D72AE">
        <w:rPr>
          <w:bCs/>
          <w:iCs/>
          <w:lang w:val="en-US" w:eastAsia="en-GB"/>
        </w:rPr>
        <w:t>sătesc</w:t>
      </w:r>
      <w:proofErr w:type="spellEnd"/>
      <w:r w:rsidR="00487B95" w:rsidRPr="001D72AE">
        <w:rPr>
          <w:bCs/>
          <w:iCs/>
          <w:lang w:val="en-US" w:eastAsia="en-GB"/>
        </w:rPr>
        <w:t xml:space="preserve"> </w:t>
      </w:r>
      <w:proofErr w:type="spellStart"/>
      <w:r w:rsidR="00487B95" w:rsidRPr="001D72AE">
        <w:rPr>
          <w:bCs/>
          <w:iCs/>
          <w:lang w:val="en-US" w:eastAsia="en-GB"/>
        </w:rPr>
        <w:t>Goleni</w:t>
      </w:r>
      <w:proofErr w:type="spellEnd"/>
      <w:r w:rsidR="00EA6074" w:rsidRPr="001D72AE">
        <w:rPr>
          <w:bCs/>
          <w:iCs/>
          <w:lang w:val="en-US" w:eastAsia="en-GB"/>
        </w:rPr>
        <w:t xml:space="preserve"> nr. </w:t>
      </w:r>
      <w:proofErr w:type="gramStart"/>
      <w:r w:rsidR="00EA6074" w:rsidRPr="001D72AE">
        <w:rPr>
          <w:bCs/>
          <w:iCs/>
          <w:lang w:val="en-US" w:eastAsia="en-GB"/>
        </w:rPr>
        <w:t xml:space="preserve">4/1 din 09.06.2026 “Cu </w:t>
      </w:r>
      <w:proofErr w:type="spellStart"/>
      <w:r w:rsidR="00EA6074" w:rsidRPr="001D72AE">
        <w:rPr>
          <w:bCs/>
          <w:iCs/>
          <w:lang w:val="en-US" w:eastAsia="en-GB"/>
        </w:rPr>
        <w:t>privire</w:t>
      </w:r>
      <w:proofErr w:type="spellEnd"/>
      <w:r w:rsidR="00EA6074" w:rsidRPr="001D72AE">
        <w:rPr>
          <w:bCs/>
          <w:iCs/>
          <w:lang w:val="en-US" w:eastAsia="en-GB"/>
        </w:rPr>
        <w:t xml:space="preserve"> la </w:t>
      </w:r>
      <w:proofErr w:type="spellStart"/>
      <w:r w:rsidR="00EA6074" w:rsidRPr="001D72AE">
        <w:rPr>
          <w:bCs/>
          <w:iCs/>
          <w:lang w:val="en-US" w:eastAsia="en-GB"/>
        </w:rPr>
        <w:t>inițierea</w:t>
      </w:r>
      <w:proofErr w:type="spellEnd"/>
      <w:r w:rsidR="00EA6074" w:rsidRPr="001D72AE">
        <w:rPr>
          <w:bCs/>
          <w:iCs/>
          <w:lang w:val="en-US" w:eastAsia="en-GB"/>
        </w:rPr>
        <w:t xml:space="preserve"> </w:t>
      </w:r>
      <w:proofErr w:type="spellStart"/>
      <w:r w:rsidR="00EA6074" w:rsidRPr="001D72AE">
        <w:rPr>
          <w:bCs/>
          <w:iCs/>
          <w:lang w:val="en-US" w:eastAsia="en-GB"/>
        </w:rPr>
        <w:t>procesului</w:t>
      </w:r>
      <w:proofErr w:type="spellEnd"/>
      <w:r w:rsidR="00EA6074" w:rsidRPr="001D72AE">
        <w:rPr>
          <w:bCs/>
          <w:iCs/>
          <w:lang w:val="en-US" w:eastAsia="en-GB"/>
        </w:rPr>
        <w:t xml:space="preserve"> de </w:t>
      </w:r>
      <w:proofErr w:type="spellStart"/>
      <w:r w:rsidR="00EA6074" w:rsidRPr="001D72AE">
        <w:rPr>
          <w:bCs/>
          <w:iCs/>
          <w:lang w:val="en-US" w:eastAsia="en-GB"/>
        </w:rPr>
        <w:t>amalgamare</w:t>
      </w:r>
      <w:proofErr w:type="spellEnd"/>
      <w:r w:rsidR="0060703D" w:rsidRPr="001D72AE">
        <w:rPr>
          <w:bCs/>
          <w:iCs/>
          <w:lang w:val="en-US" w:eastAsia="en-GB"/>
        </w:rPr>
        <w:t xml:space="preserve"> </w:t>
      </w:r>
      <w:proofErr w:type="spellStart"/>
      <w:r w:rsidR="0060703D" w:rsidRPr="001D72AE">
        <w:rPr>
          <w:bCs/>
          <w:iCs/>
          <w:lang w:val="en-US" w:eastAsia="en-GB"/>
        </w:rPr>
        <w:t>voluntară</w:t>
      </w:r>
      <w:proofErr w:type="spellEnd"/>
      <w:r w:rsidR="00EA6074" w:rsidRPr="001D72AE">
        <w:rPr>
          <w:bCs/>
          <w:iCs/>
          <w:lang w:val="en-US" w:eastAsia="en-GB"/>
        </w:rPr>
        <w:t>”,</w:t>
      </w:r>
      <w:r w:rsidR="00E408CD" w:rsidRPr="001D72AE">
        <w:rPr>
          <w:bCs/>
          <w:iCs/>
          <w:lang w:val="en-US" w:eastAsia="en-GB"/>
        </w:rPr>
        <w:t xml:space="preserve"> </w:t>
      </w:r>
      <w:r w:rsidR="00E408CD" w:rsidRPr="001D72AE">
        <w:rPr>
          <w:color w:val="000000"/>
          <w:lang w:val="ro-RO" w:eastAsia="en-GB"/>
        </w:rPr>
        <w:t>ţinînd cont de faptul, că unitățile propuse pentru amalgamarea voluntară întrunesc condițiile și criteriile prevăzute de lege: teritoriu</w:t>
      </w:r>
      <w:r w:rsidR="0060703D" w:rsidRPr="001D72AE">
        <w:rPr>
          <w:color w:val="000000"/>
          <w:lang w:val="ro-RO" w:eastAsia="en-GB"/>
        </w:rPr>
        <w:t>l</w:t>
      </w:r>
      <w:r w:rsidR="00E408CD" w:rsidRPr="001D72AE">
        <w:rPr>
          <w:color w:val="000000"/>
          <w:lang w:val="ro-RO" w:eastAsia="en-GB"/>
        </w:rPr>
        <w:t xml:space="preserve"> unităților continuu, populația unităților conform datelor oficiale privind populația furnizate de Biroul Național de Statistică depășește pragul minim de 3000 locuitori, constituind </w:t>
      </w:r>
      <w:r w:rsidR="00487B95" w:rsidRPr="001D72AE">
        <w:rPr>
          <w:color w:val="000000"/>
          <w:lang w:val="ro-RO" w:eastAsia="en-GB"/>
        </w:rPr>
        <w:t>5688</w:t>
      </w:r>
      <w:r w:rsidR="00E408CD" w:rsidRPr="001D72AE">
        <w:rPr>
          <w:color w:val="000000"/>
          <w:lang w:val="ro-RO" w:eastAsia="en-GB"/>
        </w:rPr>
        <w:t xml:space="preserve"> locuitori, Gr</w:t>
      </w:r>
      <w:r w:rsidR="008D694E" w:rsidRPr="001D72AE">
        <w:rPr>
          <w:color w:val="000000"/>
          <w:lang w:val="ro-RO" w:eastAsia="en-GB"/>
        </w:rPr>
        <w:t>upul de lucru comun a stabilit</w:t>
      </w:r>
      <w:r w:rsidR="00E408CD" w:rsidRPr="001D72AE">
        <w:rPr>
          <w:color w:val="000000"/>
          <w:lang w:val="ro-RO" w:eastAsia="en-GB"/>
        </w:rPr>
        <w:t xml:space="preserve"> </w:t>
      </w:r>
      <w:r w:rsidR="00487B95" w:rsidRPr="001D72AE">
        <w:rPr>
          <w:color w:val="000000"/>
          <w:lang w:val="ro-RO" w:eastAsia="en-GB"/>
        </w:rPr>
        <w:t>comuna Bărlădeni</w:t>
      </w:r>
      <w:r w:rsidR="00E408CD" w:rsidRPr="001D72AE">
        <w:rPr>
          <w:color w:val="000000"/>
          <w:lang w:val="ro-RO" w:eastAsia="en-GB"/>
        </w:rPr>
        <w:t xml:space="preserve">, în calitate de centru administrativ al </w:t>
      </w:r>
      <w:r w:rsidR="00F3021B" w:rsidRPr="001D72AE">
        <w:rPr>
          <w:color w:val="000000"/>
          <w:lang w:val="ro-RO" w:eastAsia="en-GB"/>
        </w:rPr>
        <w:t>viitoarei unități administrativ</w:t>
      </w:r>
      <w:r w:rsidR="00E408CD" w:rsidRPr="001D72AE">
        <w:rPr>
          <w:color w:val="000000"/>
          <w:lang w:val="ro-RO" w:eastAsia="en-GB"/>
        </w:rPr>
        <w:t>-teritorial</w:t>
      </w:r>
      <w:r w:rsidR="00825647" w:rsidRPr="001D72AE">
        <w:rPr>
          <w:color w:val="000000"/>
          <w:lang w:val="ro-RO" w:eastAsia="en-GB"/>
        </w:rPr>
        <w:t>e a</w:t>
      </w:r>
      <w:r w:rsidR="00F3021B" w:rsidRPr="001D72AE">
        <w:rPr>
          <w:color w:val="000000"/>
          <w:lang w:val="ro-RO" w:eastAsia="en-GB"/>
        </w:rPr>
        <w:t>ma</w:t>
      </w:r>
      <w:r w:rsidR="00825647" w:rsidRPr="001D72AE">
        <w:rPr>
          <w:color w:val="000000"/>
          <w:lang w:val="ro-RO" w:eastAsia="en-GB"/>
        </w:rPr>
        <w:t>l</w:t>
      </w:r>
      <w:r w:rsidR="00F3021B" w:rsidRPr="001D72AE">
        <w:rPr>
          <w:color w:val="000000"/>
          <w:lang w:val="ro-RO" w:eastAsia="en-GB"/>
        </w:rPr>
        <w:t>gamate, având Procesul-Verbal nr.1din 24.06.2026, această hotărîre a venit în urma argumentării, și anume</w:t>
      </w:r>
      <w:r w:rsidR="007C4664" w:rsidRPr="001D72AE">
        <w:rPr>
          <w:color w:val="000000"/>
          <w:lang w:val="en-US" w:eastAsia="en-GB"/>
        </w:rPr>
        <w:t>:</w:t>
      </w:r>
      <w:proofErr w:type="gramEnd"/>
    </w:p>
    <w:p w:rsidR="007A2216" w:rsidRPr="001D72AE" w:rsidRDefault="007A2216" w:rsidP="007A2216">
      <w:pPr>
        <w:pStyle w:val="ab"/>
        <w:rPr>
          <w:lang w:val="ro-RO" w:eastAsia="en-GB"/>
        </w:rPr>
      </w:pPr>
      <w:r w:rsidRPr="001D72AE">
        <w:rPr>
          <w:lang w:val="ro-RO" w:eastAsia="en-GB"/>
        </w:rPr>
        <w:t xml:space="preserve">      1.Comuna  </w:t>
      </w:r>
      <w:r w:rsidRPr="001D72AE">
        <w:rPr>
          <w:rFonts w:eastAsia="Onest"/>
          <w:lang w:val="en-US"/>
        </w:rPr>
        <w:t>B</w:t>
      </w:r>
      <w:r w:rsidRPr="001D72AE">
        <w:rPr>
          <w:rFonts w:eastAsia="Onest"/>
          <w:lang w:val="ro-RO"/>
        </w:rPr>
        <w:t xml:space="preserve">îrlădeni  </w:t>
      </w:r>
      <w:r w:rsidRPr="001D72AE">
        <w:rPr>
          <w:rFonts w:eastAsia="Onest"/>
          <w:lang w:val="en-US"/>
        </w:rPr>
        <w:t>(</w:t>
      </w:r>
      <w:r w:rsidRPr="001D72AE">
        <w:rPr>
          <w:rFonts w:eastAsia="Onest"/>
          <w:lang w:val="ro-RO"/>
        </w:rPr>
        <w:t>demografic</w:t>
      </w:r>
      <w:r w:rsidRPr="001D72AE">
        <w:rPr>
          <w:rFonts w:eastAsia="Onest"/>
          <w:lang w:val="en-US"/>
        </w:rPr>
        <w:t>)</w:t>
      </w:r>
      <w:r w:rsidRPr="001D72AE">
        <w:rPr>
          <w:rFonts w:eastAsia="Onest"/>
          <w:lang w:val="ro-RO"/>
        </w:rPr>
        <w:t xml:space="preserve"> are cei mai mulți locuitori </w:t>
      </w:r>
      <w:r w:rsidR="00EB6643" w:rsidRPr="001D72AE">
        <w:rPr>
          <w:rFonts w:eastAsia="Onest"/>
          <w:lang w:val="ro-RO"/>
        </w:rPr>
        <w:t>–</w:t>
      </w:r>
      <w:r w:rsidRPr="001D72AE">
        <w:rPr>
          <w:rFonts w:eastAsia="Onest"/>
          <w:lang w:val="ro-RO"/>
        </w:rPr>
        <w:t xml:space="preserve"> 1</w:t>
      </w:r>
      <w:r w:rsidR="00EB6643" w:rsidRPr="001D72AE">
        <w:rPr>
          <w:rFonts w:eastAsia="Onest"/>
          <w:lang w:val="ro-RO"/>
        </w:rPr>
        <w:t>793 locuitori</w:t>
      </w:r>
      <w:r w:rsidRPr="001D72AE">
        <w:rPr>
          <w:rFonts w:eastAsia="Onest"/>
          <w:lang w:val="ro-RO"/>
        </w:rPr>
        <w:t xml:space="preserve"> </w:t>
      </w:r>
    </w:p>
    <w:p w:rsidR="00825647" w:rsidRPr="001D72AE" w:rsidRDefault="007A2216" w:rsidP="007A2216">
      <w:pPr>
        <w:pStyle w:val="ab"/>
        <w:ind w:left="360"/>
        <w:rPr>
          <w:lang w:val="ro-RO" w:eastAsia="en-GB"/>
        </w:rPr>
      </w:pPr>
      <w:r w:rsidRPr="001D72AE">
        <w:rPr>
          <w:lang w:val="ro-RO" w:eastAsia="en-GB"/>
        </w:rPr>
        <w:t xml:space="preserve">2.Comuna Bîrlădeni (geografic) este amplasată în centrul ( trei localități stînga, trei localități </w:t>
      </w:r>
    </w:p>
    <w:p w:rsidR="007A2216" w:rsidRPr="001D72AE" w:rsidRDefault="00825647" w:rsidP="00825647">
      <w:pPr>
        <w:pStyle w:val="ab"/>
        <w:ind w:left="360"/>
        <w:rPr>
          <w:lang w:val="en-US" w:eastAsia="en-GB"/>
        </w:rPr>
      </w:pPr>
      <w:r w:rsidRPr="001D72AE">
        <w:rPr>
          <w:lang w:val="ro-RO" w:eastAsia="en-GB"/>
        </w:rPr>
        <w:t>dreapta</w:t>
      </w:r>
      <w:r w:rsidRPr="001D72AE">
        <w:rPr>
          <w:lang w:val="en-US" w:eastAsia="en-GB"/>
        </w:rPr>
        <w:t>)</w:t>
      </w:r>
    </w:p>
    <w:p w:rsidR="00825647" w:rsidRPr="001D72AE" w:rsidRDefault="00825647" w:rsidP="00825647">
      <w:pPr>
        <w:spacing w:line="276" w:lineRule="auto"/>
        <w:rPr>
          <w:rFonts w:eastAsia="Onest"/>
          <w:lang w:val="ro-RO"/>
        </w:rPr>
      </w:pPr>
      <w:r w:rsidRPr="001D72AE">
        <w:rPr>
          <w:lang w:val="ro-RO" w:eastAsia="en-GB"/>
        </w:rPr>
        <w:t xml:space="preserve">        3.</w:t>
      </w:r>
      <w:r w:rsidRPr="001D72AE">
        <w:rPr>
          <w:rFonts w:eastAsia="Onest"/>
          <w:lang w:val="ro-RO"/>
        </w:rPr>
        <w:t xml:space="preserve"> Traseu central asfaltat de la toate localitățile, pînă la sediul primariei din comuna        Bîrlădeni.</w:t>
      </w:r>
    </w:p>
    <w:p w:rsidR="00825647" w:rsidRPr="001D72AE" w:rsidRDefault="00825647" w:rsidP="00825647">
      <w:pPr>
        <w:spacing w:line="276" w:lineRule="auto"/>
        <w:rPr>
          <w:rFonts w:eastAsia="Onest"/>
          <w:lang w:val="en-US"/>
        </w:rPr>
      </w:pPr>
      <w:r w:rsidRPr="001D72AE">
        <w:rPr>
          <w:rFonts w:eastAsia="Onest"/>
          <w:lang w:val="ro-RO"/>
        </w:rPr>
        <w:t xml:space="preserve">Reieșind din cele menționate mai sus și respectînd Legea 239 din 13.11.2008 </w:t>
      </w:r>
      <w:r w:rsidRPr="001D72AE">
        <w:rPr>
          <w:b/>
          <w:lang w:val="en-US"/>
        </w:rPr>
        <w:t>“</w:t>
      </w:r>
      <w:proofErr w:type="spellStart"/>
      <w:r w:rsidRPr="001D72AE">
        <w:rPr>
          <w:rFonts w:eastAsia="Onest"/>
          <w:lang w:val="en-US"/>
        </w:rPr>
        <w:t>P</w:t>
      </w:r>
      <w:r w:rsidR="005D6CC8" w:rsidRPr="001D72AE">
        <w:rPr>
          <w:rFonts w:eastAsia="Onest"/>
          <w:lang w:val="en-US"/>
        </w:rPr>
        <w:t>rivind</w:t>
      </w:r>
      <w:proofErr w:type="spellEnd"/>
      <w:r w:rsidR="005D6CC8" w:rsidRPr="001D72AE">
        <w:rPr>
          <w:rFonts w:eastAsia="Onest"/>
          <w:lang w:val="en-US"/>
        </w:rPr>
        <w:t xml:space="preserve"> </w:t>
      </w:r>
      <w:proofErr w:type="spellStart"/>
      <w:r w:rsidR="005D6CC8" w:rsidRPr="001D72AE">
        <w:rPr>
          <w:rFonts w:eastAsia="Onest"/>
          <w:lang w:val="en-US"/>
        </w:rPr>
        <w:t>transparența</w:t>
      </w:r>
      <w:proofErr w:type="spellEnd"/>
      <w:r w:rsidR="005D6CC8" w:rsidRPr="001D72AE">
        <w:rPr>
          <w:rFonts w:eastAsia="Onest"/>
          <w:lang w:val="en-US"/>
        </w:rPr>
        <w:t xml:space="preserve">  </w:t>
      </w:r>
      <w:proofErr w:type="spellStart"/>
      <w:r w:rsidR="005D6CC8" w:rsidRPr="001D72AE">
        <w:rPr>
          <w:rFonts w:eastAsia="Onest"/>
          <w:lang w:val="en-US"/>
        </w:rPr>
        <w:t>în</w:t>
      </w:r>
      <w:proofErr w:type="spellEnd"/>
      <w:r w:rsidR="005D6CC8" w:rsidRPr="001D72AE">
        <w:rPr>
          <w:rFonts w:eastAsia="Onest"/>
          <w:lang w:val="en-US"/>
        </w:rPr>
        <w:t xml:space="preserve"> </w:t>
      </w:r>
      <w:proofErr w:type="spellStart"/>
      <w:r w:rsidR="005D6CC8" w:rsidRPr="001D72AE">
        <w:rPr>
          <w:rFonts w:eastAsia="Onest"/>
          <w:lang w:val="en-US"/>
        </w:rPr>
        <w:t>procesul</w:t>
      </w:r>
      <w:proofErr w:type="spellEnd"/>
      <w:r w:rsidR="005D6CC8" w:rsidRPr="001D72AE">
        <w:rPr>
          <w:rFonts w:eastAsia="Onest"/>
          <w:lang w:val="en-US"/>
        </w:rPr>
        <w:t xml:space="preserve"> </w:t>
      </w:r>
      <w:proofErr w:type="spellStart"/>
      <w:r w:rsidR="005D6CC8" w:rsidRPr="001D72AE">
        <w:rPr>
          <w:rFonts w:eastAsia="Onest"/>
          <w:lang w:val="en-US"/>
        </w:rPr>
        <w:t>decizional</w:t>
      </w:r>
      <w:proofErr w:type="spellEnd"/>
      <w:r w:rsidR="005D6CC8" w:rsidRPr="001D72AE">
        <w:rPr>
          <w:b/>
          <w:lang w:val="en-US"/>
        </w:rPr>
        <w:t>”</w:t>
      </w:r>
      <w:r w:rsidR="00475F0A" w:rsidRPr="001D72AE">
        <w:rPr>
          <w:b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și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avînd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în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vedere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avizul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Comisiei</w:t>
      </w:r>
      <w:proofErr w:type="spellEnd"/>
      <w:r w:rsidR="00475F0A" w:rsidRPr="001D72AE">
        <w:rPr>
          <w:rFonts w:eastAsia="Onest"/>
          <w:lang w:val="en-US"/>
        </w:rPr>
        <w:t xml:space="preserve"> de </w:t>
      </w:r>
      <w:proofErr w:type="spellStart"/>
      <w:r w:rsidR="00475F0A" w:rsidRPr="001D72AE">
        <w:rPr>
          <w:rFonts w:eastAsia="Onest"/>
          <w:lang w:val="en-US"/>
        </w:rPr>
        <w:t>specialitate</w:t>
      </w:r>
      <w:proofErr w:type="spellEnd"/>
      <w:r w:rsidR="00475F0A" w:rsidRPr="001D72AE">
        <w:rPr>
          <w:rFonts w:eastAsia="Onest"/>
          <w:lang w:val="en-US"/>
        </w:rPr>
        <w:t xml:space="preserve">, </w:t>
      </w:r>
      <w:proofErr w:type="spellStart"/>
      <w:r w:rsidR="00475F0A" w:rsidRPr="001D72AE">
        <w:rPr>
          <w:rFonts w:eastAsia="Onest"/>
          <w:lang w:val="en-US"/>
        </w:rPr>
        <w:t>Consilium</w:t>
      </w:r>
      <w:proofErr w:type="spellEnd"/>
      <w:r w:rsidR="00475F0A" w:rsidRPr="001D72AE">
        <w:rPr>
          <w:rFonts w:eastAsia="Onest"/>
          <w:lang w:val="en-US"/>
        </w:rPr>
        <w:t xml:space="preserve"> communal </w:t>
      </w:r>
      <w:proofErr w:type="spellStart"/>
      <w:r w:rsidR="00475F0A" w:rsidRPr="001D72AE">
        <w:rPr>
          <w:rFonts w:eastAsia="Onest"/>
          <w:lang w:val="en-US"/>
        </w:rPr>
        <w:t>Bîrlădeni</w:t>
      </w:r>
      <w:proofErr w:type="spellEnd"/>
      <w:r w:rsidR="00475F0A" w:rsidRPr="001D72AE">
        <w:rPr>
          <w:rFonts w:eastAsia="Onest"/>
          <w:lang w:val="en-US"/>
        </w:rPr>
        <w:t xml:space="preserve"> </w:t>
      </w:r>
    </w:p>
    <w:p w:rsidR="00825647" w:rsidRPr="001D72AE" w:rsidRDefault="00825647" w:rsidP="00487B95">
      <w:pPr>
        <w:spacing w:line="276" w:lineRule="auto"/>
        <w:jc w:val="center"/>
        <w:rPr>
          <w:rFonts w:eastAsia="Onest"/>
          <w:lang w:val="ro-RO"/>
        </w:rPr>
      </w:pPr>
    </w:p>
    <w:p w:rsidR="00487B95" w:rsidRPr="001D72AE" w:rsidRDefault="00487B95" w:rsidP="00487B95">
      <w:pPr>
        <w:spacing w:line="276" w:lineRule="auto"/>
        <w:jc w:val="center"/>
        <w:rPr>
          <w:b/>
          <w:lang w:val="en-US"/>
        </w:rPr>
      </w:pPr>
      <w:r w:rsidRPr="001D72AE">
        <w:rPr>
          <w:b/>
          <w:color w:val="000000"/>
          <w:lang w:val="ro-RO" w:eastAsia="en-GB"/>
        </w:rPr>
        <w:t>DECIDE</w:t>
      </w:r>
    </w:p>
    <w:p w:rsidR="00E05A6B" w:rsidRPr="001D72AE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lang w:val="en-US"/>
        </w:rPr>
      </w:pPr>
    </w:p>
    <w:p w:rsidR="00E05A6B" w:rsidRPr="001D72AE" w:rsidRDefault="00E05A6B" w:rsidP="00487B95">
      <w:pPr>
        <w:numPr>
          <w:ilvl w:val="0"/>
          <w:numId w:val="15"/>
        </w:numPr>
        <w:spacing w:line="276" w:lineRule="auto"/>
        <w:ind w:left="0" w:firstLine="450"/>
        <w:jc w:val="both"/>
        <w:rPr>
          <w:rFonts w:eastAsia="Onest"/>
          <w:lang w:val="en-US"/>
        </w:rPr>
      </w:pPr>
      <w:r w:rsidRPr="001D72AE">
        <w:rPr>
          <w:rFonts w:eastAsia="Onest"/>
          <w:lang w:val="en-US"/>
        </w:rPr>
        <w:t xml:space="preserve">Se </w:t>
      </w:r>
      <w:proofErr w:type="spellStart"/>
      <w:r w:rsidRPr="001D72AE">
        <w:rPr>
          <w:rFonts w:eastAsia="Onest"/>
          <w:lang w:val="en-US"/>
        </w:rPr>
        <w:t>aprobă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amalgamarea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voluntară</w:t>
      </w:r>
      <w:proofErr w:type="spellEnd"/>
      <w:r w:rsidRPr="001D72AE">
        <w:rPr>
          <w:rFonts w:eastAsia="Onest"/>
          <w:lang w:val="en-US"/>
        </w:rPr>
        <w:t xml:space="preserve"> a </w:t>
      </w:r>
      <w:proofErr w:type="spellStart"/>
      <w:r w:rsidRPr="001D72AE">
        <w:rPr>
          <w:rFonts w:eastAsia="Onest"/>
          <w:lang w:val="en-US"/>
        </w:rPr>
        <w:t>unităților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administrativ-</w:t>
      </w:r>
      <w:proofErr w:type="gramStart"/>
      <w:r w:rsidRPr="001D72AE">
        <w:rPr>
          <w:rFonts w:eastAsia="Onest"/>
          <w:lang w:val="en-US"/>
        </w:rPr>
        <w:t>teritoriale</w:t>
      </w:r>
      <w:proofErr w:type="spellEnd"/>
      <w:r w:rsidRPr="001D72AE">
        <w:rPr>
          <w:rFonts w:eastAsia="Onest"/>
          <w:lang w:val="en-US"/>
        </w:rPr>
        <w:t xml:space="preserve"> </w:t>
      </w:r>
      <w:r w:rsidR="00487B95" w:rsidRPr="001D72AE">
        <w:rPr>
          <w:rFonts w:eastAsia="Onest"/>
          <w:lang w:val="en-US"/>
        </w:rPr>
        <w:t>:</w:t>
      </w:r>
      <w:proofErr w:type="gramEnd"/>
      <w:r w:rsidR="00487B95" w:rsidRPr="001D72AE">
        <w:rPr>
          <w:rFonts w:eastAsia="Onest"/>
          <w:lang w:val="en-US"/>
        </w:rPr>
        <w:t xml:space="preserve"> </w:t>
      </w:r>
      <w:proofErr w:type="spellStart"/>
      <w:r w:rsidR="00487B95" w:rsidRPr="001D72AE">
        <w:rPr>
          <w:rFonts w:eastAsia="Onest"/>
          <w:lang w:val="en-US"/>
        </w:rPr>
        <w:t>comuna</w:t>
      </w:r>
      <w:proofErr w:type="spellEnd"/>
      <w:r w:rsidR="00487B95" w:rsidRPr="001D72AE">
        <w:rPr>
          <w:rFonts w:eastAsia="Onest"/>
          <w:lang w:val="en-US"/>
        </w:rPr>
        <w:t xml:space="preserve"> B</w:t>
      </w:r>
      <w:r w:rsidR="00487B95" w:rsidRPr="001D72AE">
        <w:rPr>
          <w:rFonts w:eastAsia="Onest"/>
          <w:lang w:val="ro-RO"/>
        </w:rPr>
        <w:t>îrlădeni, comuna Ruseni, comuna Grinăuți-Moldova, satul Goleni, satul Rediul Mare.</w:t>
      </w:r>
    </w:p>
    <w:p w:rsidR="00487B95" w:rsidRPr="001D72AE" w:rsidRDefault="00487B95" w:rsidP="00487B95">
      <w:pPr>
        <w:spacing w:line="276" w:lineRule="auto"/>
        <w:ind w:left="450"/>
        <w:jc w:val="both"/>
        <w:rPr>
          <w:rFonts w:eastAsia="Onest"/>
          <w:lang w:val="en-US"/>
        </w:rPr>
      </w:pPr>
    </w:p>
    <w:p w:rsidR="00D67F88" w:rsidRPr="001D72AE" w:rsidRDefault="00475F0A" w:rsidP="00D67F88">
      <w:pPr>
        <w:rPr>
          <w:rFonts w:eastAsiaTheme="minorHAnsi"/>
          <w:lang w:val="en-US" w:eastAsia="en-US"/>
        </w:rPr>
      </w:pPr>
      <w:r w:rsidRPr="001D72AE">
        <w:rPr>
          <w:rFonts w:eastAsia="Onest"/>
          <w:lang w:val="en-US"/>
        </w:rPr>
        <w:t xml:space="preserve">     2 </w:t>
      </w:r>
      <w:r w:rsidR="00D67F88" w:rsidRPr="001D72AE">
        <w:rPr>
          <w:rFonts w:eastAsiaTheme="minorHAnsi"/>
          <w:lang w:val="en-US" w:eastAsia="en-US"/>
        </w:rPr>
        <w:t>.</w:t>
      </w:r>
      <w:r w:rsidRPr="001D72AE">
        <w:rPr>
          <w:rFonts w:eastAsiaTheme="minorHAnsi"/>
          <w:lang w:val="en-US" w:eastAsia="en-US"/>
        </w:rPr>
        <w:t xml:space="preserve">Se </w:t>
      </w:r>
      <w:proofErr w:type="spellStart"/>
      <w:r w:rsidRPr="001D72AE">
        <w:rPr>
          <w:rFonts w:eastAsiaTheme="minorHAnsi"/>
          <w:lang w:val="en-US" w:eastAsia="en-US"/>
        </w:rPr>
        <w:t>pune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în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sarcină</w:t>
      </w:r>
      <w:proofErr w:type="spellEnd"/>
      <w:r w:rsidRPr="001D72AE">
        <w:rPr>
          <w:rFonts w:eastAsiaTheme="minorHAnsi"/>
          <w:lang w:val="en-US" w:eastAsia="en-US"/>
        </w:rPr>
        <w:t xml:space="preserve"> d</w:t>
      </w:r>
      <w:r w:rsidR="0083543D" w:rsidRPr="001D72AE">
        <w:rPr>
          <w:rFonts w:eastAsiaTheme="minorHAnsi"/>
          <w:lang w:val="en-US" w:eastAsia="en-US"/>
        </w:rPr>
        <w:t>-</w:t>
      </w:r>
      <w:proofErr w:type="spellStart"/>
      <w:r w:rsidRPr="001D72AE">
        <w:rPr>
          <w:rFonts w:eastAsiaTheme="minorHAnsi"/>
          <w:lang w:val="en-US" w:eastAsia="en-US"/>
        </w:rPr>
        <w:t>nei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Varzari</w:t>
      </w:r>
      <w:proofErr w:type="spellEnd"/>
      <w:r w:rsidRPr="001D72AE">
        <w:rPr>
          <w:rFonts w:eastAsiaTheme="minorHAnsi"/>
          <w:lang w:val="en-US" w:eastAsia="en-US"/>
        </w:rPr>
        <w:t xml:space="preserve"> Marina, </w:t>
      </w:r>
      <w:proofErr w:type="spellStart"/>
      <w:r w:rsidRPr="001D72AE">
        <w:rPr>
          <w:rFonts w:eastAsiaTheme="minorHAnsi"/>
          <w:lang w:val="en-US" w:eastAsia="en-US"/>
        </w:rPr>
        <w:t>primara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comunei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Bîrlădeni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="0083543D" w:rsidRPr="001D72AE">
        <w:rPr>
          <w:rFonts w:eastAsiaTheme="minorHAnsi"/>
          <w:lang w:val="en-US" w:eastAsia="en-US"/>
        </w:rPr>
        <w:t>și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d-</w:t>
      </w:r>
      <w:proofErr w:type="spellStart"/>
      <w:r w:rsidR="0083543D" w:rsidRPr="001D72AE">
        <w:rPr>
          <w:rFonts w:eastAsiaTheme="minorHAnsi"/>
          <w:lang w:val="en-US" w:eastAsia="en-US"/>
        </w:rPr>
        <w:t>nei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</w:t>
      </w:r>
      <w:proofErr w:type="spellStart"/>
      <w:r w:rsidR="0083543D" w:rsidRPr="001D72AE">
        <w:rPr>
          <w:rFonts w:eastAsiaTheme="minorHAnsi"/>
          <w:lang w:val="en-US" w:eastAsia="en-US"/>
        </w:rPr>
        <w:t>Oprea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Nina, </w:t>
      </w:r>
      <w:proofErr w:type="spellStart"/>
      <w:r w:rsidR="0083543D" w:rsidRPr="001D72AE">
        <w:rPr>
          <w:rFonts w:eastAsiaTheme="minorHAnsi"/>
          <w:lang w:val="en-US" w:eastAsia="en-US"/>
        </w:rPr>
        <w:t>secretarul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</w:t>
      </w:r>
      <w:proofErr w:type="spellStart"/>
      <w:r w:rsidR="0083543D" w:rsidRPr="001D72AE">
        <w:rPr>
          <w:rFonts w:eastAsiaTheme="minorHAnsi"/>
          <w:lang w:val="en-US" w:eastAsia="en-US"/>
        </w:rPr>
        <w:t>consiliului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communal </w:t>
      </w:r>
      <w:proofErr w:type="spellStart"/>
      <w:r w:rsidR="0083543D" w:rsidRPr="001D72AE">
        <w:rPr>
          <w:rFonts w:eastAsiaTheme="minorHAnsi"/>
          <w:lang w:val="en-US" w:eastAsia="en-US"/>
        </w:rPr>
        <w:t>Bîrlădeni</w:t>
      </w:r>
      <w:proofErr w:type="spellEnd"/>
      <w:r w:rsidR="0083543D" w:rsidRPr="001D72AE">
        <w:rPr>
          <w:rFonts w:eastAsiaTheme="minorHAnsi"/>
          <w:lang w:val="en-US" w:eastAsia="en-US"/>
        </w:rPr>
        <w:t>;</w:t>
      </w:r>
    </w:p>
    <w:p w:rsidR="0083543D" w:rsidRPr="001D72AE" w:rsidRDefault="0083543D" w:rsidP="00D67F88">
      <w:pPr>
        <w:rPr>
          <w:rFonts w:eastAsiaTheme="minorHAnsi"/>
          <w:lang w:val="ro-RO" w:eastAsia="en-US"/>
        </w:rPr>
      </w:pPr>
      <w:r w:rsidRPr="001D72AE">
        <w:rPr>
          <w:rFonts w:eastAsiaTheme="minorHAnsi"/>
          <w:lang w:val="en-US" w:eastAsia="en-US"/>
        </w:rPr>
        <w:t>2</w:t>
      </w:r>
      <w:r w:rsidRPr="001D72AE">
        <w:rPr>
          <w:rFonts w:eastAsiaTheme="minorHAnsi"/>
          <w:lang w:val="ro-RO" w:eastAsia="en-US"/>
        </w:rPr>
        <w:t>.1. Recepționarea deciziilor de amalgamare voluntară aprobate de consiliile locale</w:t>
      </w:r>
      <w:r w:rsidR="001D72AE" w:rsidRPr="001D72AE">
        <w:rPr>
          <w:rFonts w:eastAsiaTheme="minorHAnsi"/>
          <w:lang w:val="ro-RO" w:eastAsia="en-US"/>
        </w:rPr>
        <w:t xml:space="preserve"> ale</w:t>
      </w:r>
      <w:r w:rsidR="001D72AE" w:rsidRPr="001D72AE">
        <w:rPr>
          <w:lang w:val="en-US"/>
        </w:rPr>
        <w:t xml:space="preserve"> </w:t>
      </w:r>
      <w:r w:rsidR="001D72AE" w:rsidRPr="001D72AE">
        <w:rPr>
          <w:rFonts w:eastAsiaTheme="minorHAnsi"/>
          <w:lang w:val="ro-RO" w:eastAsia="en-US"/>
        </w:rPr>
        <w:t>unităților administrativ-</w:t>
      </w:r>
      <w:proofErr w:type="gramStart"/>
      <w:r w:rsidR="001D72AE" w:rsidRPr="001D72AE">
        <w:rPr>
          <w:rFonts w:eastAsiaTheme="minorHAnsi"/>
          <w:lang w:val="ro-RO" w:eastAsia="en-US"/>
        </w:rPr>
        <w:t>teritoriale :</w:t>
      </w:r>
      <w:proofErr w:type="gramEnd"/>
      <w:r w:rsidR="001D72AE" w:rsidRPr="001D72AE">
        <w:rPr>
          <w:rFonts w:eastAsiaTheme="minorHAnsi"/>
          <w:lang w:val="ro-RO" w:eastAsia="en-US"/>
        </w:rPr>
        <w:t xml:space="preserve"> comuna Bîrlădeni, comuna Ruseni, comuna Grinăuți-Moldova, satul Goleni, satul Rediul Mare.</w:t>
      </w:r>
    </w:p>
    <w:p w:rsidR="00487B95" w:rsidRPr="001D72AE" w:rsidRDefault="001D72AE" w:rsidP="00B834D6">
      <w:pPr>
        <w:spacing w:line="276" w:lineRule="auto"/>
        <w:rPr>
          <w:rFonts w:eastAsia="Onest"/>
          <w:lang w:val="en-US"/>
        </w:rPr>
      </w:pPr>
      <w:r w:rsidRPr="001D72AE">
        <w:rPr>
          <w:rFonts w:eastAsia="Onest"/>
          <w:lang w:val="en-US"/>
        </w:rPr>
        <w:t xml:space="preserve">2.2. </w:t>
      </w:r>
      <w:proofErr w:type="spellStart"/>
      <w:r w:rsidRPr="001D72AE">
        <w:rPr>
          <w:rFonts w:eastAsia="Onest"/>
          <w:lang w:val="en-US"/>
        </w:rPr>
        <w:t>Transmiterea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dosarului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consolidat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privind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amalgamarea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voluntară</w:t>
      </w:r>
      <w:proofErr w:type="spellEnd"/>
      <w:r w:rsidRPr="001D72AE">
        <w:rPr>
          <w:rFonts w:eastAsia="Onest"/>
          <w:lang w:val="en-US"/>
        </w:rPr>
        <w:t xml:space="preserve"> a </w:t>
      </w:r>
      <w:proofErr w:type="spellStart"/>
      <w:r w:rsidRPr="001D72AE">
        <w:rPr>
          <w:rFonts w:eastAsia="Onest"/>
          <w:lang w:val="en-US"/>
        </w:rPr>
        <w:t>unităților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administrativ-</w:t>
      </w:r>
      <w:proofErr w:type="gramStart"/>
      <w:r w:rsidRPr="001D72AE">
        <w:rPr>
          <w:rFonts w:eastAsia="Onest"/>
          <w:lang w:val="en-US"/>
        </w:rPr>
        <w:t>teritoriale</w:t>
      </w:r>
      <w:proofErr w:type="spellEnd"/>
      <w:r w:rsidRPr="001D72AE">
        <w:rPr>
          <w:rFonts w:eastAsia="Onest"/>
          <w:lang w:val="en-US"/>
        </w:rPr>
        <w:t xml:space="preserve"> :</w:t>
      </w:r>
      <w:proofErr w:type="gram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Bîrlădeni</w:t>
      </w:r>
      <w:proofErr w:type="spellEnd"/>
      <w:r w:rsidRPr="001D72AE">
        <w:rPr>
          <w:rFonts w:eastAsia="Onest"/>
          <w:lang w:val="en-US"/>
        </w:rPr>
        <w:t xml:space="preserve">, </w:t>
      </w:r>
      <w:proofErr w:type="spellStart"/>
      <w:r w:rsidRPr="001D72AE">
        <w:rPr>
          <w:rFonts w:eastAsia="Onest"/>
          <w:lang w:val="en-US"/>
        </w:rPr>
        <w:t>comuna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Ruseni</w:t>
      </w:r>
      <w:proofErr w:type="spellEnd"/>
      <w:r w:rsidRPr="001D72AE">
        <w:rPr>
          <w:rFonts w:eastAsia="Onest"/>
          <w:lang w:val="en-US"/>
        </w:rPr>
        <w:t xml:space="preserve">, </w:t>
      </w:r>
      <w:proofErr w:type="spellStart"/>
      <w:r w:rsidRPr="001D72AE">
        <w:rPr>
          <w:rFonts w:eastAsia="Onest"/>
          <w:lang w:val="en-US"/>
        </w:rPr>
        <w:t>comuna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Grinăuți</w:t>
      </w:r>
      <w:proofErr w:type="spellEnd"/>
      <w:r w:rsidRPr="001D72AE">
        <w:rPr>
          <w:rFonts w:eastAsia="Onest"/>
          <w:lang w:val="en-US"/>
        </w:rPr>
        <w:t xml:space="preserve">-Moldova, </w:t>
      </w:r>
      <w:proofErr w:type="spellStart"/>
      <w:r w:rsidRPr="001D72AE">
        <w:rPr>
          <w:rFonts w:eastAsia="Onest"/>
          <w:lang w:val="en-US"/>
        </w:rPr>
        <w:t>satul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Goleni</w:t>
      </w:r>
      <w:proofErr w:type="spellEnd"/>
      <w:r w:rsidRPr="001D72AE">
        <w:rPr>
          <w:rFonts w:eastAsia="Onest"/>
          <w:lang w:val="en-US"/>
        </w:rPr>
        <w:t xml:space="preserve">, </w:t>
      </w:r>
      <w:proofErr w:type="spellStart"/>
      <w:r w:rsidRPr="001D72AE">
        <w:rPr>
          <w:rFonts w:eastAsia="Onest"/>
          <w:lang w:val="en-US"/>
        </w:rPr>
        <w:t>satul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Rediul</w:t>
      </w:r>
      <w:proofErr w:type="spellEnd"/>
      <w:r w:rsidRPr="001D72AE">
        <w:rPr>
          <w:rFonts w:eastAsia="Onest"/>
          <w:lang w:val="en-US"/>
        </w:rPr>
        <w:t xml:space="preserve"> Mare </w:t>
      </w:r>
      <w:proofErr w:type="spellStart"/>
      <w:r w:rsidRPr="001D72AE">
        <w:rPr>
          <w:rFonts w:eastAsia="Onest"/>
          <w:lang w:val="en-US"/>
        </w:rPr>
        <w:t>către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Cancelaria</w:t>
      </w:r>
      <w:proofErr w:type="spellEnd"/>
      <w:r w:rsidRPr="001D72AE">
        <w:rPr>
          <w:rFonts w:eastAsia="Onest"/>
          <w:lang w:val="en-US"/>
        </w:rPr>
        <w:t xml:space="preserve"> de Stat a </w:t>
      </w:r>
      <w:proofErr w:type="spellStart"/>
      <w:r w:rsidRPr="001D72AE">
        <w:rPr>
          <w:rFonts w:eastAsia="Onest"/>
          <w:lang w:val="en-US"/>
        </w:rPr>
        <w:t>Republicii</w:t>
      </w:r>
      <w:proofErr w:type="spellEnd"/>
      <w:r w:rsidRPr="001D72AE">
        <w:rPr>
          <w:rFonts w:eastAsia="Onest"/>
          <w:lang w:val="en-US"/>
        </w:rPr>
        <w:t xml:space="preserve"> Moldova.</w:t>
      </w:r>
    </w:p>
    <w:p w:rsidR="00487B95" w:rsidRPr="001D72AE" w:rsidRDefault="00487B95" w:rsidP="00487B95">
      <w:pPr>
        <w:spacing w:line="276" w:lineRule="auto"/>
        <w:ind w:left="450"/>
        <w:jc w:val="both"/>
        <w:rPr>
          <w:rFonts w:eastAsia="Onest"/>
          <w:lang w:val="en-US"/>
        </w:rPr>
      </w:pPr>
    </w:p>
    <w:p w:rsidR="00487B95" w:rsidRPr="001D72AE" w:rsidRDefault="00E05A6B" w:rsidP="00487B95">
      <w:pPr>
        <w:widowControl w:val="0"/>
        <w:tabs>
          <w:tab w:val="left" w:pos="775"/>
        </w:tabs>
        <w:spacing w:line="276" w:lineRule="auto"/>
        <w:ind w:left="57" w:right="-227"/>
        <w:jc w:val="both"/>
        <w:rPr>
          <w:lang w:val="ro-RO" w:eastAsia="ro-RO" w:bidi="ro-RO"/>
        </w:rPr>
      </w:pPr>
      <w:r w:rsidRPr="001D72AE">
        <w:rPr>
          <w:rFonts w:eastAsia="Onest"/>
          <w:lang w:val="en-US"/>
        </w:rPr>
        <w:t xml:space="preserve">3. </w:t>
      </w:r>
      <w:proofErr w:type="spellStart"/>
      <w:r w:rsidRPr="001D72AE">
        <w:rPr>
          <w:rFonts w:eastAsia="Onest"/>
          <w:lang w:val="en-US"/>
        </w:rPr>
        <w:t>Prezenta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decizie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intră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în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vigoare</w:t>
      </w:r>
      <w:proofErr w:type="spellEnd"/>
      <w:r w:rsidRPr="001D72AE">
        <w:rPr>
          <w:rFonts w:eastAsia="Onest"/>
          <w:lang w:val="en-US"/>
        </w:rPr>
        <w:t xml:space="preserve"> la data </w:t>
      </w:r>
      <w:proofErr w:type="spellStart"/>
      <w:r w:rsidRPr="001D72AE">
        <w:rPr>
          <w:rFonts w:eastAsia="Onest"/>
          <w:lang w:val="en-US"/>
        </w:rPr>
        <w:t>includerii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în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Registrul</w:t>
      </w:r>
      <w:proofErr w:type="spellEnd"/>
      <w:r w:rsidRPr="001D72AE">
        <w:rPr>
          <w:rFonts w:eastAsia="Onest"/>
          <w:lang w:val="en-US"/>
        </w:rPr>
        <w:t xml:space="preserve"> de stat al </w:t>
      </w:r>
      <w:proofErr w:type="spellStart"/>
      <w:r w:rsidRPr="001D72AE">
        <w:rPr>
          <w:rFonts w:eastAsia="Onest"/>
          <w:lang w:val="en-US"/>
        </w:rPr>
        <w:t>actelor</w:t>
      </w:r>
      <w:proofErr w:type="spellEnd"/>
      <w:r w:rsidRPr="001D72AE">
        <w:rPr>
          <w:rFonts w:eastAsia="Onest"/>
          <w:lang w:val="en-US"/>
        </w:rPr>
        <w:t xml:space="preserve"> locale </w:t>
      </w:r>
      <w:proofErr w:type="spellStart"/>
      <w:r w:rsidRPr="001D72AE">
        <w:rPr>
          <w:rFonts w:eastAsia="Onest"/>
          <w:lang w:val="en-US"/>
        </w:rPr>
        <w:t>și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poate</w:t>
      </w:r>
      <w:proofErr w:type="spellEnd"/>
      <w:r w:rsidRPr="001D72AE">
        <w:rPr>
          <w:rFonts w:eastAsia="Onest"/>
          <w:lang w:val="en-US"/>
        </w:rPr>
        <w:t xml:space="preserve"> fi </w:t>
      </w:r>
      <w:proofErr w:type="spellStart"/>
      <w:r w:rsidRPr="001D72AE">
        <w:rPr>
          <w:rFonts w:eastAsia="Onest"/>
          <w:lang w:val="en-US"/>
        </w:rPr>
        <w:t>contestată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în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decurs</w:t>
      </w:r>
      <w:proofErr w:type="spellEnd"/>
      <w:r w:rsidRPr="001D72AE">
        <w:rPr>
          <w:rFonts w:eastAsia="Onest"/>
          <w:lang w:val="en-US"/>
        </w:rPr>
        <w:t xml:space="preserve"> de 30 de </w:t>
      </w:r>
      <w:proofErr w:type="spellStart"/>
      <w:r w:rsidRPr="001D72AE">
        <w:rPr>
          <w:rFonts w:eastAsia="Onest"/>
          <w:lang w:val="en-US"/>
        </w:rPr>
        <w:t>zile</w:t>
      </w:r>
      <w:proofErr w:type="spellEnd"/>
      <w:r w:rsidRPr="001D72AE">
        <w:rPr>
          <w:rFonts w:eastAsia="Onest"/>
          <w:lang w:val="en-US"/>
        </w:rPr>
        <w:t xml:space="preserve"> de la data </w:t>
      </w:r>
      <w:proofErr w:type="spellStart"/>
      <w:r w:rsidRPr="001D72AE">
        <w:rPr>
          <w:rFonts w:eastAsia="Onest"/>
          <w:lang w:val="en-US"/>
        </w:rPr>
        <w:t>comunicării</w:t>
      </w:r>
      <w:proofErr w:type="spellEnd"/>
      <w:r w:rsidRPr="001D72AE">
        <w:rPr>
          <w:rFonts w:eastAsia="Onest"/>
          <w:lang w:val="en-US"/>
        </w:rPr>
        <w:t xml:space="preserve"> la </w:t>
      </w:r>
      <w:proofErr w:type="spellStart"/>
      <w:r w:rsidRPr="001D72AE">
        <w:rPr>
          <w:rFonts w:eastAsia="Onest"/>
          <w:lang w:val="en-US"/>
        </w:rPr>
        <w:t>Judecătoria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="00487B95" w:rsidRPr="001D72AE">
        <w:rPr>
          <w:rFonts w:eastAsia="Onest"/>
          <w:lang w:val="en-US"/>
        </w:rPr>
        <w:t>Edineț</w:t>
      </w:r>
      <w:proofErr w:type="spellEnd"/>
      <w:r w:rsidR="00487B95" w:rsidRPr="001D72AE">
        <w:rPr>
          <w:rFonts w:eastAsia="Onest"/>
          <w:lang w:val="en-US"/>
        </w:rPr>
        <w:t xml:space="preserve">. </w:t>
      </w:r>
      <w:r w:rsidR="00487B95" w:rsidRPr="001D72AE">
        <w:rPr>
          <w:lang w:val="ro-RO" w:eastAsia="ro-RO" w:bidi="ro-RO"/>
        </w:rPr>
        <w:t>Se</w:t>
      </w:r>
      <w:r w:rsidR="005B799E">
        <w:rPr>
          <w:lang w:val="ro-RO" w:eastAsia="ro-RO" w:bidi="ro-RO"/>
        </w:rPr>
        <w:t xml:space="preserve">diul Ocnița </w:t>
      </w:r>
      <w:r w:rsidR="007832CB">
        <w:rPr>
          <w:lang w:val="ro-RO" w:eastAsia="ro-RO" w:bidi="ro-RO"/>
        </w:rPr>
        <w:t>str. Burebista, nr.47.MD7101.</w:t>
      </w:r>
    </w:p>
    <w:p w:rsidR="00E05A6B" w:rsidRPr="001D72AE" w:rsidRDefault="00E05A6B" w:rsidP="00487B95">
      <w:pPr>
        <w:spacing w:line="276" w:lineRule="auto"/>
        <w:ind w:firstLine="450"/>
        <w:jc w:val="both"/>
        <w:rPr>
          <w:rFonts w:eastAsia="Onest"/>
          <w:color w:val="144D6F"/>
          <w:lang w:val="en-US"/>
        </w:rPr>
      </w:pPr>
    </w:p>
    <w:p w:rsidR="00E05A6B" w:rsidRPr="001D72AE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lang w:val="en-US"/>
        </w:rPr>
      </w:pPr>
    </w:p>
    <w:p w:rsidR="00E05A6B" w:rsidRPr="001D72AE" w:rsidRDefault="00C36D89" w:rsidP="00C36D89">
      <w:pPr>
        <w:tabs>
          <w:tab w:val="left" w:pos="708"/>
          <w:tab w:val="left" w:pos="1416"/>
          <w:tab w:val="left" w:pos="2124"/>
          <w:tab w:val="left" w:pos="6759"/>
        </w:tabs>
        <w:spacing w:line="276" w:lineRule="auto"/>
        <w:jc w:val="both"/>
        <w:rPr>
          <w:b/>
          <w:lang w:val="ro-RO"/>
        </w:rPr>
      </w:pPr>
      <w:r w:rsidRPr="001D72AE">
        <w:rPr>
          <w:b/>
          <w:lang w:val="ro-RO"/>
        </w:rPr>
        <w:t xml:space="preserve">Președintele ședinței                                           </w:t>
      </w:r>
      <w:r w:rsidR="007832CB">
        <w:rPr>
          <w:b/>
          <w:lang w:val="ro-RO"/>
        </w:rPr>
        <w:t xml:space="preserve">    _______________ </w:t>
      </w:r>
    </w:p>
    <w:p w:rsidR="00E05A6B" w:rsidRPr="001D72AE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lang w:val="en-US"/>
        </w:rPr>
      </w:pPr>
    </w:p>
    <w:p w:rsidR="00C36D89" w:rsidRPr="001D72AE" w:rsidRDefault="00C36D89" w:rsidP="00C36D89">
      <w:pPr>
        <w:tabs>
          <w:tab w:val="left" w:pos="708"/>
          <w:tab w:val="left" w:pos="1416"/>
          <w:tab w:val="left" w:pos="2124"/>
          <w:tab w:val="left" w:pos="6759"/>
        </w:tabs>
        <w:spacing w:line="276" w:lineRule="auto"/>
        <w:jc w:val="both"/>
        <w:rPr>
          <w:b/>
          <w:lang w:val="ro-RO"/>
        </w:rPr>
      </w:pPr>
      <w:r w:rsidRPr="001D72AE">
        <w:rPr>
          <w:b/>
          <w:lang w:val="ro-RO"/>
        </w:rPr>
        <w:t xml:space="preserve">Secretara consiliului local                                       </w:t>
      </w:r>
      <w:r w:rsidR="007832CB">
        <w:rPr>
          <w:b/>
          <w:lang w:val="ro-RO"/>
        </w:rPr>
        <w:t>_______________ Oprea Nina</w:t>
      </w:r>
      <w:bookmarkStart w:id="0" w:name="_GoBack"/>
      <w:bookmarkEnd w:id="0"/>
    </w:p>
    <w:p w:rsidR="00C03034" w:rsidRPr="001D72AE" w:rsidRDefault="00C03034" w:rsidP="00BA4678">
      <w:pPr>
        <w:tabs>
          <w:tab w:val="left" w:pos="6705"/>
        </w:tabs>
        <w:spacing w:line="276" w:lineRule="auto"/>
        <w:jc w:val="both"/>
        <w:rPr>
          <w:b/>
          <w:lang w:val="ro-RO"/>
        </w:rPr>
      </w:pPr>
    </w:p>
    <w:sectPr w:rsidR="00C03034" w:rsidRPr="001D72AE" w:rsidSect="006070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E73" w:rsidRDefault="002C4E73" w:rsidP="008F7E2D">
      <w:r>
        <w:separator/>
      </w:r>
    </w:p>
  </w:endnote>
  <w:endnote w:type="continuationSeparator" w:id="0">
    <w:p w:rsidR="002C4E73" w:rsidRDefault="002C4E73" w:rsidP="008F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nes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643" w:rsidRDefault="00EB664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643" w:rsidRDefault="00EB664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643" w:rsidRDefault="00EB66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E73" w:rsidRDefault="002C4E73" w:rsidP="008F7E2D">
      <w:r>
        <w:separator/>
      </w:r>
    </w:p>
  </w:footnote>
  <w:footnote w:type="continuationSeparator" w:id="0">
    <w:p w:rsidR="002C4E73" w:rsidRDefault="002C4E73" w:rsidP="008F7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643" w:rsidRDefault="00EB664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643" w:rsidRDefault="00EB664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643" w:rsidRDefault="00EB664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F0863"/>
    <w:multiLevelType w:val="hybridMultilevel"/>
    <w:tmpl w:val="8BC8E342"/>
    <w:lvl w:ilvl="0" w:tplc="D1C2940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A9139B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70087D"/>
    <w:multiLevelType w:val="hybridMultilevel"/>
    <w:tmpl w:val="4C18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77BFA"/>
    <w:multiLevelType w:val="hybridMultilevel"/>
    <w:tmpl w:val="B372B550"/>
    <w:lvl w:ilvl="0" w:tplc="4C20CF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7501D"/>
    <w:multiLevelType w:val="multilevel"/>
    <w:tmpl w:val="40CAD74C"/>
    <w:lvl w:ilvl="0">
      <w:start w:val="1"/>
      <w:numFmt w:val="decimal"/>
      <w:lvlText w:val="%1."/>
      <w:lvlJc w:val="left"/>
      <w:pPr>
        <w:ind w:left="787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859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931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03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075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1147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219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291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3634" w:hanging="360"/>
      </w:pPr>
      <w:rPr>
        <w:u w:val="none"/>
      </w:rPr>
    </w:lvl>
  </w:abstractNum>
  <w:abstractNum w:abstractNumId="5">
    <w:nsid w:val="20C906B9"/>
    <w:multiLevelType w:val="hybridMultilevel"/>
    <w:tmpl w:val="5BEE49CA"/>
    <w:lvl w:ilvl="0" w:tplc="235617FC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6">
    <w:nsid w:val="269B4868"/>
    <w:multiLevelType w:val="hybridMultilevel"/>
    <w:tmpl w:val="323A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107BE"/>
    <w:multiLevelType w:val="hybridMultilevel"/>
    <w:tmpl w:val="315CFC96"/>
    <w:lvl w:ilvl="0" w:tplc="A1BE5D2A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8">
    <w:nsid w:val="4C5F1E7C"/>
    <w:multiLevelType w:val="multilevel"/>
    <w:tmpl w:val="73364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D6F5D10"/>
    <w:multiLevelType w:val="hybridMultilevel"/>
    <w:tmpl w:val="81562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0E514D6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83061A5"/>
    <w:multiLevelType w:val="hybridMultilevel"/>
    <w:tmpl w:val="589E2452"/>
    <w:lvl w:ilvl="0" w:tplc="6C962D76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5CA4DF7"/>
    <w:multiLevelType w:val="hybridMultilevel"/>
    <w:tmpl w:val="49744F50"/>
    <w:lvl w:ilvl="0" w:tplc="96D84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12A3757"/>
    <w:multiLevelType w:val="hybridMultilevel"/>
    <w:tmpl w:val="2E8401D0"/>
    <w:lvl w:ilvl="0" w:tplc="F9FA8D8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738E5397"/>
    <w:multiLevelType w:val="hybridMultilevel"/>
    <w:tmpl w:val="9E189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F220C"/>
    <w:multiLevelType w:val="hybridMultilevel"/>
    <w:tmpl w:val="8AF2C856"/>
    <w:lvl w:ilvl="0" w:tplc="D8EA18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1"/>
  </w:num>
  <w:num w:numId="5">
    <w:abstractNumId w:val="15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2"/>
  </w:num>
  <w:num w:numId="12">
    <w:abstractNumId w:val="1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11C"/>
    <w:rsid w:val="000120E8"/>
    <w:rsid w:val="0001756A"/>
    <w:rsid w:val="0002018D"/>
    <w:rsid w:val="000220B8"/>
    <w:rsid w:val="000224F0"/>
    <w:rsid w:val="00041AB1"/>
    <w:rsid w:val="00046573"/>
    <w:rsid w:val="000475C6"/>
    <w:rsid w:val="00050827"/>
    <w:rsid w:val="000509E1"/>
    <w:rsid w:val="00053870"/>
    <w:rsid w:val="000543F5"/>
    <w:rsid w:val="000641C5"/>
    <w:rsid w:val="00075294"/>
    <w:rsid w:val="000934A2"/>
    <w:rsid w:val="000934B9"/>
    <w:rsid w:val="000A579C"/>
    <w:rsid w:val="000B5D90"/>
    <w:rsid w:val="000B656F"/>
    <w:rsid w:val="000B6C98"/>
    <w:rsid w:val="000C05DC"/>
    <w:rsid w:val="000C6041"/>
    <w:rsid w:val="000C627A"/>
    <w:rsid w:val="000D4720"/>
    <w:rsid w:val="000D4916"/>
    <w:rsid w:val="000D5BF9"/>
    <w:rsid w:val="000F4396"/>
    <w:rsid w:val="000F733A"/>
    <w:rsid w:val="000F7FF5"/>
    <w:rsid w:val="00103D22"/>
    <w:rsid w:val="00107305"/>
    <w:rsid w:val="001073AC"/>
    <w:rsid w:val="00112545"/>
    <w:rsid w:val="00121AB3"/>
    <w:rsid w:val="00130716"/>
    <w:rsid w:val="0013293C"/>
    <w:rsid w:val="00132B92"/>
    <w:rsid w:val="001376CF"/>
    <w:rsid w:val="00146185"/>
    <w:rsid w:val="00152EC4"/>
    <w:rsid w:val="001535A3"/>
    <w:rsid w:val="00171311"/>
    <w:rsid w:val="001725C3"/>
    <w:rsid w:val="001873AD"/>
    <w:rsid w:val="001873C8"/>
    <w:rsid w:val="001A2378"/>
    <w:rsid w:val="001A770F"/>
    <w:rsid w:val="001C4794"/>
    <w:rsid w:val="001D72AE"/>
    <w:rsid w:val="001E1FB8"/>
    <w:rsid w:val="00203BF8"/>
    <w:rsid w:val="002134B8"/>
    <w:rsid w:val="00230C85"/>
    <w:rsid w:val="0025231E"/>
    <w:rsid w:val="0025315A"/>
    <w:rsid w:val="00254364"/>
    <w:rsid w:val="00257679"/>
    <w:rsid w:val="00267E7C"/>
    <w:rsid w:val="002B600D"/>
    <w:rsid w:val="002B6343"/>
    <w:rsid w:val="002C3251"/>
    <w:rsid w:val="002C4E73"/>
    <w:rsid w:val="002D01D6"/>
    <w:rsid w:val="002D1051"/>
    <w:rsid w:val="002D4F8D"/>
    <w:rsid w:val="003103BB"/>
    <w:rsid w:val="003111FA"/>
    <w:rsid w:val="003445D5"/>
    <w:rsid w:val="003455DA"/>
    <w:rsid w:val="00351703"/>
    <w:rsid w:val="00353EF2"/>
    <w:rsid w:val="00355BA9"/>
    <w:rsid w:val="00356052"/>
    <w:rsid w:val="00366DC8"/>
    <w:rsid w:val="0037707E"/>
    <w:rsid w:val="003852C7"/>
    <w:rsid w:val="00387098"/>
    <w:rsid w:val="00387ED1"/>
    <w:rsid w:val="00397FCB"/>
    <w:rsid w:val="003A01CD"/>
    <w:rsid w:val="003A6750"/>
    <w:rsid w:val="003B7583"/>
    <w:rsid w:val="003C4CCE"/>
    <w:rsid w:val="003C570B"/>
    <w:rsid w:val="003D59A3"/>
    <w:rsid w:val="003E7231"/>
    <w:rsid w:val="003F5297"/>
    <w:rsid w:val="003F5EBE"/>
    <w:rsid w:val="00402AAE"/>
    <w:rsid w:val="00405242"/>
    <w:rsid w:val="00420FAA"/>
    <w:rsid w:val="00431CAF"/>
    <w:rsid w:val="0043466D"/>
    <w:rsid w:val="00440746"/>
    <w:rsid w:val="00442372"/>
    <w:rsid w:val="00445A78"/>
    <w:rsid w:val="00475F0A"/>
    <w:rsid w:val="00476814"/>
    <w:rsid w:val="00477BDA"/>
    <w:rsid w:val="00487B95"/>
    <w:rsid w:val="004932A0"/>
    <w:rsid w:val="0049688B"/>
    <w:rsid w:val="004975F3"/>
    <w:rsid w:val="004A552E"/>
    <w:rsid w:val="004A7549"/>
    <w:rsid w:val="004C0B12"/>
    <w:rsid w:val="004C3ADA"/>
    <w:rsid w:val="004C45C8"/>
    <w:rsid w:val="004D53C1"/>
    <w:rsid w:val="004D644C"/>
    <w:rsid w:val="004E6765"/>
    <w:rsid w:val="004E71A7"/>
    <w:rsid w:val="004F2FE5"/>
    <w:rsid w:val="0052411C"/>
    <w:rsid w:val="005444EC"/>
    <w:rsid w:val="00555885"/>
    <w:rsid w:val="00565F14"/>
    <w:rsid w:val="005723BB"/>
    <w:rsid w:val="00587B6C"/>
    <w:rsid w:val="00590853"/>
    <w:rsid w:val="005A4B67"/>
    <w:rsid w:val="005B799E"/>
    <w:rsid w:val="005C5D92"/>
    <w:rsid w:val="005D47AE"/>
    <w:rsid w:val="005D6CC8"/>
    <w:rsid w:val="005E293A"/>
    <w:rsid w:val="005F0E09"/>
    <w:rsid w:val="005F1F49"/>
    <w:rsid w:val="005F32B6"/>
    <w:rsid w:val="005F656C"/>
    <w:rsid w:val="0060253C"/>
    <w:rsid w:val="00602D9A"/>
    <w:rsid w:val="0060703D"/>
    <w:rsid w:val="00617C0E"/>
    <w:rsid w:val="00630894"/>
    <w:rsid w:val="006519FD"/>
    <w:rsid w:val="00664250"/>
    <w:rsid w:val="00672289"/>
    <w:rsid w:val="00674644"/>
    <w:rsid w:val="006746D6"/>
    <w:rsid w:val="006816A9"/>
    <w:rsid w:val="006864B3"/>
    <w:rsid w:val="006B0B3A"/>
    <w:rsid w:val="006C2475"/>
    <w:rsid w:val="006D3C8F"/>
    <w:rsid w:val="006D7CB3"/>
    <w:rsid w:val="006E22E6"/>
    <w:rsid w:val="006E408A"/>
    <w:rsid w:val="006E6C5E"/>
    <w:rsid w:val="006E6CBB"/>
    <w:rsid w:val="006F0158"/>
    <w:rsid w:val="006F1DB1"/>
    <w:rsid w:val="006F1E18"/>
    <w:rsid w:val="007177C5"/>
    <w:rsid w:val="00720689"/>
    <w:rsid w:val="00741411"/>
    <w:rsid w:val="0074671B"/>
    <w:rsid w:val="007512BF"/>
    <w:rsid w:val="00761DF4"/>
    <w:rsid w:val="007704DF"/>
    <w:rsid w:val="007719FA"/>
    <w:rsid w:val="00776119"/>
    <w:rsid w:val="007809A0"/>
    <w:rsid w:val="007832CB"/>
    <w:rsid w:val="00786849"/>
    <w:rsid w:val="00791EEF"/>
    <w:rsid w:val="007A2216"/>
    <w:rsid w:val="007A27C7"/>
    <w:rsid w:val="007A42A7"/>
    <w:rsid w:val="007A6694"/>
    <w:rsid w:val="007C4664"/>
    <w:rsid w:val="007D32AA"/>
    <w:rsid w:val="007E1983"/>
    <w:rsid w:val="007F10BB"/>
    <w:rsid w:val="00802FEB"/>
    <w:rsid w:val="0081317B"/>
    <w:rsid w:val="00817CC4"/>
    <w:rsid w:val="00825647"/>
    <w:rsid w:val="0083543D"/>
    <w:rsid w:val="00840771"/>
    <w:rsid w:val="00853E92"/>
    <w:rsid w:val="00854256"/>
    <w:rsid w:val="008677C7"/>
    <w:rsid w:val="0087098E"/>
    <w:rsid w:val="0089525A"/>
    <w:rsid w:val="008A2B77"/>
    <w:rsid w:val="008A45D3"/>
    <w:rsid w:val="008D6055"/>
    <w:rsid w:val="008D694E"/>
    <w:rsid w:val="008E6BCC"/>
    <w:rsid w:val="008F7E2D"/>
    <w:rsid w:val="008F7FF6"/>
    <w:rsid w:val="00900FDA"/>
    <w:rsid w:val="00905FD6"/>
    <w:rsid w:val="00910911"/>
    <w:rsid w:val="00921700"/>
    <w:rsid w:val="00925902"/>
    <w:rsid w:val="0092657B"/>
    <w:rsid w:val="00931B83"/>
    <w:rsid w:val="00932528"/>
    <w:rsid w:val="009433FE"/>
    <w:rsid w:val="00943D0C"/>
    <w:rsid w:val="00956DF4"/>
    <w:rsid w:val="00962D18"/>
    <w:rsid w:val="00964C4C"/>
    <w:rsid w:val="009831F6"/>
    <w:rsid w:val="00992EC7"/>
    <w:rsid w:val="009960F1"/>
    <w:rsid w:val="009A50D7"/>
    <w:rsid w:val="009A55CA"/>
    <w:rsid w:val="009B1D02"/>
    <w:rsid w:val="009C5CCE"/>
    <w:rsid w:val="009E6999"/>
    <w:rsid w:val="009F5468"/>
    <w:rsid w:val="00A012BC"/>
    <w:rsid w:val="00A12896"/>
    <w:rsid w:val="00A130FE"/>
    <w:rsid w:val="00A134D7"/>
    <w:rsid w:val="00A15AF1"/>
    <w:rsid w:val="00A363A1"/>
    <w:rsid w:val="00A37D9E"/>
    <w:rsid w:val="00A41B09"/>
    <w:rsid w:val="00A60D46"/>
    <w:rsid w:val="00A7110E"/>
    <w:rsid w:val="00A76D56"/>
    <w:rsid w:val="00A826A9"/>
    <w:rsid w:val="00A82E6B"/>
    <w:rsid w:val="00A912B5"/>
    <w:rsid w:val="00AA0EA9"/>
    <w:rsid w:val="00AA3322"/>
    <w:rsid w:val="00AA6BFF"/>
    <w:rsid w:val="00AB0687"/>
    <w:rsid w:val="00AB13E3"/>
    <w:rsid w:val="00AB7271"/>
    <w:rsid w:val="00AC3AE6"/>
    <w:rsid w:val="00AF374B"/>
    <w:rsid w:val="00AF433A"/>
    <w:rsid w:val="00AF6E5E"/>
    <w:rsid w:val="00B001C5"/>
    <w:rsid w:val="00B01208"/>
    <w:rsid w:val="00B26B93"/>
    <w:rsid w:val="00B36ED7"/>
    <w:rsid w:val="00B40651"/>
    <w:rsid w:val="00B40930"/>
    <w:rsid w:val="00B40B80"/>
    <w:rsid w:val="00B62711"/>
    <w:rsid w:val="00B834D6"/>
    <w:rsid w:val="00B8616F"/>
    <w:rsid w:val="00B86A65"/>
    <w:rsid w:val="00B93FFF"/>
    <w:rsid w:val="00B9455B"/>
    <w:rsid w:val="00B97080"/>
    <w:rsid w:val="00BA10E6"/>
    <w:rsid w:val="00BA4678"/>
    <w:rsid w:val="00BB19AC"/>
    <w:rsid w:val="00BB3F06"/>
    <w:rsid w:val="00BB5D7A"/>
    <w:rsid w:val="00BD5EE4"/>
    <w:rsid w:val="00BE47AE"/>
    <w:rsid w:val="00BE5191"/>
    <w:rsid w:val="00BF362C"/>
    <w:rsid w:val="00C03034"/>
    <w:rsid w:val="00C05D22"/>
    <w:rsid w:val="00C075BA"/>
    <w:rsid w:val="00C13D8E"/>
    <w:rsid w:val="00C15002"/>
    <w:rsid w:val="00C1504E"/>
    <w:rsid w:val="00C30FAD"/>
    <w:rsid w:val="00C33963"/>
    <w:rsid w:val="00C36D89"/>
    <w:rsid w:val="00C413D5"/>
    <w:rsid w:val="00C46F42"/>
    <w:rsid w:val="00C554B7"/>
    <w:rsid w:val="00C5607B"/>
    <w:rsid w:val="00C57D60"/>
    <w:rsid w:val="00C721CC"/>
    <w:rsid w:val="00C75EB9"/>
    <w:rsid w:val="00CB35C6"/>
    <w:rsid w:val="00CC14F0"/>
    <w:rsid w:val="00CD6F7C"/>
    <w:rsid w:val="00CE0724"/>
    <w:rsid w:val="00CE6C50"/>
    <w:rsid w:val="00CE7740"/>
    <w:rsid w:val="00CF004E"/>
    <w:rsid w:val="00CF10CD"/>
    <w:rsid w:val="00CF1D96"/>
    <w:rsid w:val="00D01227"/>
    <w:rsid w:val="00D031FF"/>
    <w:rsid w:val="00D04628"/>
    <w:rsid w:val="00D1785F"/>
    <w:rsid w:val="00D22A0C"/>
    <w:rsid w:val="00D358A4"/>
    <w:rsid w:val="00D450F0"/>
    <w:rsid w:val="00D504CC"/>
    <w:rsid w:val="00D52DBA"/>
    <w:rsid w:val="00D67F88"/>
    <w:rsid w:val="00D72733"/>
    <w:rsid w:val="00D745C1"/>
    <w:rsid w:val="00D83E7F"/>
    <w:rsid w:val="00D9122E"/>
    <w:rsid w:val="00D97B30"/>
    <w:rsid w:val="00DA3DF4"/>
    <w:rsid w:val="00DB7197"/>
    <w:rsid w:val="00DD25DD"/>
    <w:rsid w:val="00DD6D21"/>
    <w:rsid w:val="00DF0808"/>
    <w:rsid w:val="00DF23A2"/>
    <w:rsid w:val="00DF28C3"/>
    <w:rsid w:val="00E03E4B"/>
    <w:rsid w:val="00E05A6B"/>
    <w:rsid w:val="00E12919"/>
    <w:rsid w:val="00E204D7"/>
    <w:rsid w:val="00E2441F"/>
    <w:rsid w:val="00E37C8E"/>
    <w:rsid w:val="00E408CD"/>
    <w:rsid w:val="00E51615"/>
    <w:rsid w:val="00E51B76"/>
    <w:rsid w:val="00E53876"/>
    <w:rsid w:val="00E55899"/>
    <w:rsid w:val="00E565E9"/>
    <w:rsid w:val="00E725F0"/>
    <w:rsid w:val="00E84E10"/>
    <w:rsid w:val="00E90EC3"/>
    <w:rsid w:val="00E96650"/>
    <w:rsid w:val="00EA0550"/>
    <w:rsid w:val="00EA59AF"/>
    <w:rsid w:val="00EA6074"/>
    <w:rsid w:val="00EB6643"/>
    <w:rsid w:val="00EC3337"/>
    <w:rsid w:val="00EC7663"/>
    <w:rsid w:val="00EE21A9"/>
    <w:rsid w:val="00EE2AE8"/>
    <w:rsid w:val="00EF1790"/>
    <w:rsid w:val="00F05191"/>
    <w:rsid w:val="00F06844"/>
    <w:rsid w:val="00F06A6B"/>
    <w:rsid w:val="00F11BA6"/>
    <w:rsid w:val="00F16650"/>
    <w:rsid w:val="00F24033"/>
    <w:rsid w:val="00F3021B"/>
    <w:rsid w:val="00F33010"/>
    <w:rsid w:val="00F34CEF"/>
    <w:rsid w:val="00F37C28"/>
    <w:rsid w:val="00F45AD5"/>
    <w:rsid w:val="00F5202A"/>
    <w:rsid w:val="00F567C2"/>
    <w:rsid w:val="00F67A6F"/>
    <w:rsid w:val="00F73F32"/>
    <w:rsid w:val="00F74448"/>
    <w:rsid w:val="00F83B78"/>
    <w:rsid w:val="00FA5A1B"/>
    <w:rsid w:val="00FC2720"/>
    <w:rsid w:val="00FC65CD"/>
    <w:rsid w:val="00FD0B7F"/>
    <w:rsid w:val="00FD0E7E"/>
    <w:rsid w:val="00FD5723"/>
    <w:rsid w:val="00FE0949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9C1EF2A0-68F6-4134-A1F2-90222B69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11C"/>
    <w:pPr>
      <w:keepNext/>
      <w:outlineLvl w:val="0"/>
    </w:pPr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11C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3">
    <w:name w:val="Body Text 3"/>
    <w:basedOn w:val="a"/>
    <w:link w:val="30"/>
    <w:rsid w:val="0052411C"/>
    <w:rPr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rsid w:val="005241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"/>
    <w:rsid w:val="0052411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4">
    <w:name w:val="List Paragraph"/>
    <w:basedOn w:val="a"/>
    <w:uiPriority w:val="34"/>
    <w:qFormat/>
    <w:rsid w:val="005908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E03E4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03E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E03E4B"/>
    <w:pPr>
      <w:widowControl w:val="0"/>
      <w:autoSpaceDE w:val="0"/>
      <w:autoSpaceDN w:val="0"/>
      <w:spacing w:before="5"/>
      <w:ind w:left="142"/>
      <w:outlineLvl w:val="1"/>
    </w:pPr>
    <w:rPr>
      <w:b/>
      <w:bCs/>
      <w:lang w:val="ro-RO" w:eastAsia="en-US"/>
    </w:rPr>
  </w:style>
  <w:style w:type="paragraph" w:styleId="ab">
    <w:name w:val="No Spacing"/>
    <w:uiPriority w:val="1"/>
    <w:qFormat/>
    <w:rsid w:val="007A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Пользователь</cp:lastModifiedBy>
  <cp:revision>196</cp:revision>
  <cp:lastPrinted>2026-07-10T08:06:00Z</cp:lastPrinted>
  <dcterms:created xsi:type="dcterms:W3CDTF">2021-03-03T08:10:00Z</dcterms:created>
  <dcterms:modified xsi:type="dcterms:W3CDTF">2026-07-14T13:57:00Z</dcterms:modified>
</cp:coreProperties>
</file>